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EE3" w:rsidRDefault="00630EE3" w:rsidP="00E52936">
      <w:pPr>
        <w:spacing w:after="0" w:line="240" w:lineRule="auto"/>
        <w:jc w:val="center"/>
        <w:rPr>
          <w:rFonts w:ascii="Times New Roman Tj" w:hAnsi="Times New Roman Tj"/>
          <w:b/>
          <w:color w:val="FF0000"/>
          <w:sz w:val="28"/>
          <w:szCs w:val="28"/>
        </w:rPr>
      </w:pPr>
      <w:bookmarkStart w:id="0" w:name="_GoBack"/>
      <w:bookmarkEnd w:id="0"/>
    </w:p>
    <w:p w:rsidR="00E52936" w:rsidRPr="00E52936" w:rsidRDefault="00630EE3" w:rsidP="00E52936">
      <w:pPr>
        <w:spacing w:after="0" w:line="240" w:lineRule="auto"/>
        <w:jc w:val="center"/>
        <w:rPr>
          <w:rFonts w:ascii="Times New Roman Tj" w:hAnsi="Times New Roman Tj"/>
          <w:b/>
          <w:color w:val="FF0000"/>
          <w:sz w:val="28"/>
          <w:szCs w:val="28"/>
        </w:rPr>
      </w:pPr>
      <w:r>
        <w:rPr>
          <w:rFonts w:ascii="Times New Roman Tj" w:hAnsi="Times New Roman Tj"/>
          <w:b/>
          <w:color w:val="FF0000"/>
          <w:sz w:val="28"/>
          <w:szCs w:val="28"/>
        </w:rPr>
        <w:t>ВАЗОРАТИ МАОРИФ ВА ИЛМИ  ЉУМЊУ</w:t>
      </w:r>
      <w:r w:rsidR="00F5486C">
        <w:rPr>
          <w:rFonts w:ascii="Times New Roman Tj" w:hAnsi="Times New Roman Tj"/>
          <w:b/>
          <w:color w:val="FF0000"/>
          <w:sz w:val="28"/>
          <w:szCs w:val="28"/>
        </w:rPr>
        <w:t>РИИ  ТОЉИКИСТОН.  МУАССИСАИ  ТАЊ</w:t>
      </w:r>
      <w:r>
        <w:rPr>
          <w:rFonts w:ascii="Times New Roman Tj" w:hAnsi="Times New Roman Tj"/>
          <w:b/>
          <w:color w:val="FF0000"/>
          <w:sz w:val="28"/>
          <w:szCs w:val="28"/>
        </w:rPr>
        <w:t>СИЛОТИ МИЁНАИ УМУМИИ</w:t>
      </w:r>
      <w:r w:rsidR="00C91011">
        <w:rPr>
          <w:rFonts w:ascii="Times New Roman Tj" w:hAnsi="Times New Roman Tj"/>
          <w:b/>
          <w:color w:val="FF0000"/>
          <w:sz w:val="28"/>
          <w:szCs w:val="28"/>
        </w:rPr>
        <w:t xml:space="preserve"> </w:t>
      </w:r>
      <w:r>
        <w:rPr>
          <w:rFonts w:ascii="Times New Roman Tj" w:hAnsi="Times New Roman Tj"/>
          <w:b/>
          <w:color w:val="FF0000"/>
          <w:sz w:val="28"/>
          <w:szCs w:val="28"/>
        </w:rPr>
        <w:t xml:space="preserve">№10   </w:t>
      </w:r>
      <w:r w:rsidR="00E52936" w:rsidRPr="00E52936">
        <w:rPr>
          <w:rFonts w:ascii="Times New Roman Tj" w:hAnsi="Times New Roman Tj"/>
          <w:b/>
          <w:color w:val="FF0000"/>
          <w:sz w:val="28"/>
          <w:szCs w:val="28"/>
        </w:rPr>
        <w:t xml:space="preserve"> </w:t>
      </w:r>
    </w:p>
    <w:p w:rsidR="00E52936" w:rsidRPr="00E52936" w:rsidRDefault="003D06A1" w:rsidP="00E52936">
      <w:pPr>
        <w:spacing w:after="0" w:line="240" w:lineRule="auto"/>
        <w:jc w:val="center"/>
        <w:rPr>
          <w:rFonts w:ascii="Times New Roman Tj" w:hAnsi="Times New Roman Tj"/>
          <w:b/>
          <w:color w:val="FF0000"/>
          <w:sz w:val="28"/>
          <w:szCs w:val="28"/>
        </w:rPr>
      </w:pPr>
      <w:proofErr w:type="gramStart"/>
      <w:r>
        <w:rPr>
          <w:rFonts w:ascii="Times New Roman Tj" w:hAnsi="Times New Roman Tj"/>
          <w:b/>
          <w:color w:val="FF0000"/>
          <w:sz w:val="28"/>
          <w:szCs w:val="28"/>
        </w:rPr>
        <w:t>Ш</w:t>
      </w:r>
      <w:proofErr w:type="gramEnd"/>
      <w:r>
        <w:rPr>
          <w:rFonts w:ascii="Times New Roman Tj" w:hAnsi="Times New Roman Tj"/>
          <w:b/>
          <w:color w:val="FF0000"/>
          <w:sz w:val="28"/>
          <w:szCs w:val="28"/>
        </w:rPr>
        <w:t xml:space="preserve"> ВАЊ</w:t>
      </w:r>
      <w:r w:rsidR="00630EE3">
        <w:rPr>
          <w:rFonts w:ascii="Times New Roman Tj" w:hAnsi="Times New Roman Tj"/>
          <w:b/>
          <w:color w:val="FF0000"/>
          <w:sz w:val="28"/>
          <w:szCs w:val="28"/>
        </w:rPr>
        <w:t>ДАТ.</w:t>
      </w:r>
    </w:p>
    <w:p w:rsidR="00E52936" w:rsidRPr="00E52936" w:rsidRDefault="00E52936" w:rsidP="00E52936">
      <w:pPr>
        <w:spacing w:after="0" w:line="240" w:lineRule="auto"/>
        <w:jc w:val="center"/>
        <w:rPr>
          <w:rFonts w:ascii="Times New Roman Tj" w:hAnsi="Times New Roman Tj"/>
          <w:b/>
          <w:color w:val="FF0000"/>
          <w:sz w:val="28"/>
          <w:szCs w:val="28"/>
        </w:rPr>
      </w:pPr>
    </w:p>
    <w:p w:rsidR="00E52936" w:rsidRPr="00E52936" w:rsidRDefault="00E52936" w:rsidP="00E52936">
      <w:pPr>
        <w:spacing w:after="0" w:line="240" w:lineRule="auto"/>
        <w:jc w:val="center"/>
        <w:rPr>
          <w:rFonts w:ascii="Times New Roman Tj" w:hAnsi="Times New Roman Tj"/>
          <w:b/>
          <w:color w:val="FF0000"/>
          <w:sz w:val="28"/>
          <w:szCs w:val="28"/>
        </w:rPr>
      </w:pPr>
      <w:r w:rsidRPr="00E52936">
        <w:rPr>
          <w:rFonts w:ascii="Times New Roman Tj" w:hAnsi="Times New Roman Tj"/>
          <w:color w:val="FF0000"/>
          <w:sz w:val="28"/>
          <w:szCs w:val="28"/>
        </w:rPr>
        <w:t xml:space="preserve"> </w:t>
      </w:r>
    </w:p>
    <w:p w:rsidR="00E52936" w:rsidRDefault="00E52936" w:rsidP="00E52936">
      <w:pPr>
        <w:spacing w:line="360" w:lineRule="auto"/>
        <w:rPr>
          <w:rFonts w:ascii="Times New Roman Tj" w:hAnsi="Times New Roman Tj"/>
          <w:szCs w:val="28"/>
        </w:rPr>
      </w:pPr>
    </w:p>
    <w:p w:rsidR="00E52936" w:rsidRDefault="00E52936" w:rsidP="00E52936">
      <w:pPr>
        <w:spacing w:line="360" w:lineRule="auto"/>
        <w:rPr>
          <w:rFonts w:ascii="Times New Roman Tj" w:hAnsi="Times New Roman Tj"/>
          <w:szCs w:val="28"/>
        </w:rPr>
      </w:pPr>
    </w:p>
    <w:p w:rsidR="00E52936" w:rsidRDefault="00E52936" w:rsidP="00E52936">
      <w:pPr>
        <w:spacing w:line="360" w:lineRule="auto"/>
        <w:rPr>
          <w:rFonts w:ascii="Times New Roman Tj" w:hAnsi="Times New Roman Tj"/>
          <w:szCs w:val="28"/>
        </w:rPr>
      </w:pPr>
    </w:p>
    <w:p w:rsidR="00E52936" w:rsidRPr="00F3385F" w:rsidRDefault="00E52936" w:rsidP="00E52936">
      <w:pPr>
        <w:spacing w:line="360" w:lineRule="auto"/>
        <w:rPr>
          <w:rFonts w:ascii="Times New Roman Tj" w:hAnsi="Times New Roman Tj"/>
          <w:szCs w:val="28"/>
        </w:rPr>
      </w:pPr>
    </w:p>
    <w:p w:rsidR="00E52936" w:rsidRPr="00630EE3" w:rsidRDefault="00630EE3" w:rsidP="00E52936">
      <w:pPr>
        <w:spacing w:line="360" w:lineRule="auto"/>
        <w:jc w:val="center"/>
        <w:rPr>
          <w:rFonts w:ascii="Times New Roman Tj" w:hAnsi="Times New Roman Tj"/>
          <w:b/>
          <w:i/>
          <w:color w:val="0000FF"/>
          <w:sz w:val="96"/>
          <w:szCs w:val="96"/>
          <w:u w:val="single"/>
        </w:rPr>
      </w:pPr>
      <w:proofErr w:type="gramStart"/>
      <w:r w:rsidRPr="00630EE3">
        <w:rPr>
          <w:rFonts w:ascii="Times New Roman Tj" w:hAnsi="Times New Roman Tj"/>
          <w:b/>
          <w:i/>
          <w:color w:val="0000FF"/>
          <w:sz w:val="96"/>
          <w:szCs w:val="96"/>
          <w:u w:val="single"/>
        </w:rPr>
        <w:t>Р</w:t>
      </w:r>
      <w:proofErr w:type="gramEnd"/>
      <w:r w:rsidRPr="00630EE3">
        <w:rPr>
          <w:rFonts w:ascii="Times New Roman Tj" w:hAnsi="Times New Roman Tj"/>
          <w:b/>
          <w:i/>
          <w:color w:val="0000FF"/>
          <w:sz w:val="96"/>
          <w:szCs w:val="96"/>
          <w:u w:val="single"/>
        </w:rPr>
        <w:t xml:space="preserve"> Е Ф Е Р А Т</w:t>
      </w:r>
    </w:p>
    <w:p w:rsidR="00E52936" w:rsidRDefault="00E52936" w:rsidP="00E52936">
      <w:pPr>
        <w:spacing w:line="360" w:lineRule="auto"/>
        <w:jc w:val="center"/>
        <w:rPr>
          <w:rFonts w:ascii="Times New Roman Tj" w:hAnsi="Times New Roman Tj"/>
          <w:b/>
          <w:color w:val="FF0000"/>
          <w:sz w:val="32"/>
          <w:szCs w:val="32"/>
        </w:rPr>
      </w:pPr>
      <w:r w:rsidRPr="00E905D7">
        <w:rPr>
          <w:rFonts w:ascii="Times New Roman Tj" w:hAnsi="Times New Roman Tj"/>
          <w:b/>
          <w:color w:val="FF0000"/>
          <w:sz w:val="32"/>
          <w:szCs w:val="32"/>
        </w:rPr>
        <w:t>МАВЗЎЪ: «</w:t>
      </w:r>
      <w:r w:rsidR="00A45D72" w:rsidRPr="00E905D7">
        <w:rPr>
          <w:rFonts w:ascii="Times New Roman Tj" w:hAnsi="Times New Roman Tj"/>
          <w:b/>
          <w:color w:val="FF0000"/>
          <w:sz w:val="32"/>
          <w:szCs w:val="32"/>
        </w:rPr>
        <w:t>РАВАНДЊОИ АСОСИИ ТАЃ</w:t>
      </w:r>
      <w:r w:rsidR="00CC5D13" w:rsidRPr="00E905D7">
        <w:rPr>
          <w:rFonts w:ascii="Times New Roman Tj" w:hAnsi="Times New Roman Tj"/>
          <w:b/>
          <w:color w:val="FF0000"/>
          <w:sz w:val="32"/>
          <w:szCs w:val="32"/>
        </w:rPr>
        <w:t>Й</w:t>
      </w:r>
      <w:r w:rsidR="00C91011">
        <w:rPr>
          <w:rFonts w:ascii="Times New Roman Tj" w:hAnsi="Times New Roman Tj"/>
          <w:b/>
          <w:color w:val="FF0000"/>
          <w:sz w:val="32"/>
          <w:szCs w:val="32"/>
        </w:rPr>
        <w:t>ИРЁБИИИ ЛАНДШ</w:t>
      </w:r>
      <w:r w:rsidR="00A45D72" w:rsidRPr="00E905D7">
        <w:rPr>
          <w:rFonts w:ascii="Times New Roman Tj" w:hAnsi="Times New Roman Tj"/>
          <w:b/>
          <w:color w:val="FF0000"/>
          <w:sz w:val="32"/>
          <w:szCs w:val="32"/>
        </w:rPr>
        <w:t>АФТЊОИ  ТОЉИК</w:t>
      </w:r>
      <w:r w:rsidR="00E905D7">
        <w:rPr>
          <w:rFonts w:ascii="Times New Roman Tj" w:hAnsi="Times New Roman Tj"/>
          <w:b/>
          <w:color w:val="FF0000"/>
          <w:sz w:val="32"/>
          <w:szCs w:val="32"/>
        </w:rPr>
        <w:t>И</w:t>
      </w:r>
      <w:r w:rsidR="00A45D72" w:rsidRPr="00E905D7">
        <w:rPr>
          <w:rFonts w:ascii="Times New Roman Tj" w:hAnsi="Times New Roman Tj"/>
          <w:b/>
          <w:color w:val="FF0000"/>
          <w:sz w:val="32"/>
          <w:szCs w:val="32"/>
        </w:rPr>
        <w:t>СТОНИ ЉАНУБУ ЃАРБЇ</w:t>
      </w:r>
      <w:r w:rsidRPr="00E905D7">
        <w:rPr>
          <w:rFonts w:ascii="Times New Roman Tj" w:hAnsi="Times New Roman Tj"/>
          <w:b/>
          <w:color w:val="FF0000"/>
          <w:sz w:val="32"/>
          <w:szCs w:val="32"/>
        </w:rPr>
        <w:t>»</w:t>
      </w:r>
    </w:p>
    <w:p w:rsidR="00E905D7" w:rsidRPr="00E905D7" w:rsidRDefault="00E905D7" w:rsidP="00E52936">
      <w:pPr>
        <w:spacing w:line="360" w:lineRule="auto"/>
        <w:jc w:val="center"/>
        <w:rPr>
          <w:rFonts w:ascii="Times New Roman Tj" w:hAnsi="Times New Roman Tj"/>
          <w:b/>
          <w:color w:val="FF0000"/>
          <w:sz w:val="32"/>
          <w:szCs w:val="32"/>
        </w:rPr>
      </w:pPr>
    </w:p>
    <w:p w:rsidR="00E52936" w:rsidRPr="00C91011" w:rsidRDefault="00E52936" w:rsidP="00E52936">
      <w:pPr>
        <w:spacing w:line="360" w:lineRule="auto"/>
        <w:rPr>
          <w:rFonts w:ascii="Times New Roman Tj" w:hAnsi="Times New Roman Tj"/>
          <w:color w:val="0000FF"/>
          <w:sz w:val="28"/>
          <w:szCs w:val="28"/>
        </w:rPr>
      </w:pPr>
      <w:r w:rsidRPr="00F3385F">
        <w:rPr>
          <w:rFonts w:ascii="Times New Roman Tj" w:hAnsi="Times New Roman Tj"/>
          <w:szCs w:val="28"/>
        </w:rPr>
        <w:t xml:space="preserve">                                   </w:t>
      </w:r>
      <w:r>
        <w:rPr>
          <w:rFonts w:ascii="Times New Roman Tj" w:hAnsi="Times New Roman Tj"/>
          <w:szCs w:val="28"/>
        </w:rPr>
        <w:t xml:space="preserve">             </w:t>
      </w:r>
      <w:r w:rsidR="00C91011">
        <w:rPr>
          <w:rFonts w:ascii="Times New Roman Tj" w:hAnsi="Times New Roman Tj"/>
          <w:szCs w:val="28"/>
        </w:rPr>
        <w:t xml:space="preserve">        </w:t>
      </w:r>
      <w:r>
        <w:rPr>
          <w:rFonts w:ascii="Times New Roman Tj" w:hAnsi="Times New Roman Tj"/>
          <w:szCs w:val="28"/>
        </w:rPr>
        <w:t xml:space="preserve">   </w:t>
      </w:r>
      <w:r w:rsidRPr="00F3385F">
        <w:rPr>
          <w:rFonts w:ascii="Times New Roman Tj" w:hAnsi="Times New Roman Tj"/>
          <w:szCs w:val="28"/>
        </w:rPr>
        <w:t xml:space="preserve"> </w:t>
      </w:r>
      <w:r w:rsidR="00630EE3">
        <w:rPr>
          <w:rFonts w:ascii="Times New Roman Tj" w:hAnsi="Times New Roman Tj"/>
          <w:color w:val="0000FF"/>
          <w:sz w:val="28"/>
          <w:szCs w:val="28"/>
        </w:rPr>
        <w:t>Иљрок</w:t>
      </w:r>
      <w:r w:rsidR="003D06A1">
        <w:rPr>
          <w:rFonts w:ascii="Times New Roman Tj" w:hAnsi="Times New Roman Tj"/>
          <w:color w:val="0000FF"/>
          <w:sz w:val="28"/>
          <w:szCs w:val="28"/>
        </w:rPr>
        <w:t>унанда</w:t>
      </w:r>
      <w:proofErr w:type="gramStart"/>
      <w:r w:rsidR="003D06A1">
        <w:rPr>
          <w:rFonts w:ascii="Times New Roman Tj" w:hAnsi="Times New Roman Tj"/>
          <w:color w:val="0000FF"/>
          <w:sz w:val="28"/>
          <w:szCs w:val="28"/>
        </w:rPr>
        <w:t>:О</w:t>
      </w:r>
      <w:proofErr w:type="gramEnd"/>
      <w:r w:rsidR="003D06A1">
        <w:rPr>
          <w:rFonts w:ascii="Times New Roman Tj" w:hAnsi="Times New Roman Tj"/>
          <w:color w:val="0000FF"/>
          <w:sz w:val="28"/>
          <w:szCs w:val="28"/>
        </w:rPr>
        <w:t>мў</w:t>
      </w:r>
      <w:r w:rsidR="00C91011">
        <w:rPr>
          <w:rFonts w:ascii="Times New Roman Tj" w:hAnsi="Times New Roman Tj"/>
          <w:color w:val="0000FF"/>
          <w:sz w:val="28"/>
          <w:szCs w:val="28"/>
        </w:rPr>
        <w:t xml:space="preserve">згори фанни геаграфия    </w:t>
      </w:r>
    </w:p>
    <w:p w:rsidR="00E52936" w:rsidRDefault="00E52936" w:rsidP="00E52936">
      <w:pPr>
        <w:spacing w:line="360" w:lineRule="auto"/>
        <w:rPr>
          <w:rFonts w:ascii="Times New Roman Tj" w:hAnsi="Times New Roman Tj"/>
          <w:color w:val="0000FF"/>
          <w:sz w:val="28"/>
          <w:szCs w:val="28"/>
        </w:rPr>
      </w:pPr>
      <w:r w:rsidRPr="00E52936">
        <w:rPr>
          <w:rFonts w:ascii="Times New Roman Tj" w:hAnsi="Times New Roman Tj"/>
          <w:color w:val="0000FF"/>
          <w:sz w:val="28"/>
          <w:szCs w:val="28"/>
        </w:rPr>
        <w:t xml:space="preserve">                                   </w:t>
      </w:r>
      <w:r>
        <w:rPr>
          <w:rFonts w:ascii="Times New Roman Tj" w:hAnsi="Times New Roman Tj"/>
          <w:color w:val="0000FF"/>
          <w:sz w:val="28"/>
          <w:szCs w:val="28"/>
        </w:rPr>
        <w:t xml:space="preserve">       </w:t>
      </w:r>
      <w:r w:rsidR="00F43991">
        <w:rPr>
          <w:rFonts w:ascii="Times New Roman Tj" w:hAnsi="Times New Roman Tj"/>
          <w:color w:val="0000FF"/>
          <w:sz w:val="28"/>
          <w:szCs w:val="28"/>
        </w:rPr>
        <w:t xml:space="preserve">                              </w:t>
      </w:r>
      <w:r w:rsidR="00C91011">
        <w:rPr>
          <w:rFonts w:ascii="Times New Roman Tj" w:hAnsi="Times New Roman Tj"/>
          <w:color w:val="0000FF"/>
          <w:sz w:val="28"/>
          <w:szCs w:val="28"/>
        </w:rPr>
        <w:t xml:space="preserve">                  </w:t>
      </w:r>
      <w:r w:rsidR="00F43991">
        <w:rPr>
          <w:rFonts w:ascii="Times New Roman Tj" w:hAnsi="Times New Roman Tj"/>
          <w:color w:val="0000FF"/>
          <w:sz w:val="28"/>
          <w:szCs w:val="28"/>
        </w:rPr>
        <w:t xml:space="preserve"> Хамроев Исмоил.</w:t>
      </w:r>
    </w:p>
    <w:p w:rsidR="00E52936" w:rsidRDefault="00F43991" w:rsidP="00E52936">
      <w:pPr>
        <w:spacing w:line="360" w:lineRule="auto"/>
        <w:rPr>
          <w:rFonts w:ascii="Times New Roman Tj" w:hAnsi="Times New Roman Tj"/>
          <w:color w:val="0000FF"/>
          <w:sz w:val="28"/>
          <w:szCs w:val="28"/>
        </w:rPr>
      </w:pPr>
      <w:r>
        <w:rPr>
          <w:rFonts w:ascii="Times New Roman Tj" w:hAnsi="Times New Roman Tj"/>
          <w:color w:val="0000FF"/>
          <w:sz w:val="28"/>
          <w:szCs w:val="28"/>
        </w:rPr>
        <w:t xml:space="preserve">                                                                                      </w:t>
      </w:r>
    </w:p>
    <w:p w:rsidR="00F43991" w:rsidRDefault="00F43991" w:rsidP="00E52936">
      <w:pPr>
        <w:spacing w:line="360" w:lineRule="auto"/>
        <w:rPr>
          <w:rFonts w:ascii="Times New Roman Tj" w:hAnsi="Times New Roman Tj"/>
          <w:color w:val="0000FF"/>
          <w:sz w:val="28"/>
          <w:szCs w:val="28"/>
        </w:rPr>
      </w:pPr>
    </w:p>
    <w:p w:rsidR="00F43991" w:rsidRDefault="00F43991" w:rsidP="00E52936">
      <w:pPr>
        <w:spacing w:line="360" w:lineRule="auto"/>
        <w:rPr>
          <w:rFonts w:ascii="Times New Roman Tj" w:hAnsi="Times New Roman Tj"/>
          <w:color w:val="0000FF"/>
          <w:sz w:val="28"/>
          <w:szCs w:val="28"/>
        </w:rPr>
      </w:pPr>
    </w:p>
    <w:p w:rsidR="00C91011" w:rsidRDefault="00C91011" w:rsidP="00E52936">
      <w:pPr>
        <w:spacing w:line="360" w:lineRule="auto"/>
        <w:rPr>
          <w:rFonts w:ascii="Times New Roman Tj" w:hAnsi="Times New Roman Tj"/>
          <w:color w:val="0000FF"/>
          <w:sz w:val="28"/>
          <w:szCs w:val="28"/>
        </w:rPr>
      </w:pPr>
    </w:p>
    <w:p w:rsidR="00C91011" w:rsidRDefault="00C91011" w:rsidP="00E52936">
      <w:pPr>
        <w:spacing w:line="360" w:lineRule="auto"/>
        <w:rPr>
          <w:rFonts w:ascii="Times New Roman Tj" w:hAnsi="Times New Roman Tj"/>
          <w:color w:val="0000FF"/>
          <w:sz w:val="28"/>
          <w:szCs w:val="28"/>
        </w:rPr>
      </w:pPr>
    </w:p>
    <w:p w:rsidR="003D06A1" w:rsidRDefault="003D06A1" w:rsidP="00E52936">
      <w:pPr>
        <w:spacing w:line="360" w:lineRule="auto"/>
        <w:rPr>
          <w:rFonts w:ascii="Times New Roman Tj" w:hAnsi="Times New Roman Tj"/>
          <w:color w:val="0000FF"/>
          <w:sz w:val="28"/>
          <w:szCs w:val="28"/>
        </w:rPr>
      </w:pPr>
    </w:p>
    <w:p w:rsidR="003D06A1" w:rsidRPr="00F43991" w:rsidRDefault="003D06A1" w:rsidP="00E52936">
      <w:pPr>
        <w:spacing w:line="360" w:lineRule="auto"/>
        <w:rPr>
          <w:rFonts w:ascii="Times New Roman Tj" w:hAnsi="Times New Roman Tj"/>
          <w:color w:val="0000FF"/>
          <w:sz w:val="28"/>
          <w:szCs w:val="28"/>
        </w:rPr>
      </w:pPr>
    </w:p>
    <w:p w:rsidR="00E52936" w:rsidRPr="00E52936" w:rsidRDefault="00C91011" w:rsidP="00E52936">
      <w:pPr>
        <w:spacing w:line="360" w:lineRule="auto"/>
        <w:jc w:val="center"/>
        <w:rPr>
          <w:rFonts w:ascii="Times New Roman Tj" w:hAnsi="Times New Roman Tj"/>
          <w:color w:val="000080"/>
          <w:sz w:val="28"/>
          <w:szCs w:val="28"/>
        </w:rPr>
      </w:pPr>
      <w:r>
        <w:rPr>
          <w:rFonts w:ascii="Times New Roman Tj" w:hAnsi="Times New Roman Tj"/>
          <w:color w:val="000080"/>
          <w:sz w:val="28"/>
          <w:szCs w:val="28"/>
        </w:rPr>
        <w:t>Душанбе- 2017</w:t>
      </w:r>
    </w:p>
    <w:p w:rsidR="00E26CA9" w:rsidRDefault="00E26CA9" w:rsidP="00A421C0">
      <w:pPr>
        <w:tabs>
          <w:tab w:val="left" w:pos="3300"/>
        </w:tabs>
        <w:spacing w:line="360" w:lineRule="auto"/>
        <w:rPr>
          <w:rFonts w:ascii="Times New Roman Tj" w:hAnsi="Times New Roman Tj"/>
          <w:b/>
          <w:sz w:val="40"/>
          <w:szCs w:val="40"/>
        </w:rPr>
      </w:pPr>
    </w:p>
    <w:p w:rsidR="00E26CA9" w:rsidRDefault="00574E24" w:rsidP="00E905D7">
      <w:pPr>
        <w:tabs>
          <w:tab w:val="left" w:pos="3300"/>
        </w:tabs>
        <w:spacing w:line="480" w:lineRule="auto"/>
        <w:rPr>
          <w:rFonts w:ascii="Times New Roman Tj" w:hAnsi="Times New Roman Tj"/>
          <w:b/>
          <w:sz w:val="40"/>
          <w:szCs w:val="40"/>
        </w:rPr>
      </w:pPr>
      <w:r>
        <w:rPr>
          <w:rFonts w:ascii="Times New Roman Tj" w:hAnsi="Times New Roman Tj"/>
          <w:b/>
          <w:sz w:val="40"/>
          <w:szCs w:val="40"/>
        </w:rPr>
        <w:t xml:space="preserve">                             </w:t>
      </w:r>
    </w:p>
    <w:p w:rsidR="00E05089" w:rsidRDefault="00574E24" w:rsidP="00574E24">
      <w:pPr>
        <w:tabs>
          <w:tab w:val="left" w:pos="3300"/>
        </w:tabs>
        <w:spacing w:line="480" w:lineRule="auto"/>
        <w:rPr>
          <w:rFonts w:ascii="Times New Roman Tj" w:hAnsi="Times New Roman Tj"/>
          <w:b/>
          <w:sz w:val="40"/>
          <w:szCs w:val="40"/>
        </w:rPr>
      </w:pPr>
      <w:r>
        <w:rPr>
          <w:rFonts w:ascii="Times New Roman Tj" w:hAnsi="Times New Roman Tj"/>
          <w:b/>
          <w:sz w:val="40"/>
          <w:szCs w:val="40"/>
        </w:rPr>
        <w:t xml:space="preserve">        </w:t>
      </w:r>
      <w:r w:rsidR="003D06A1">
        <w:rPr>
          <w:rFonts w:ascii="Times New Roman Tj" w:hAnsi="Times New Roman Tj"/>
          <w:b/>
          <w:sz w:val="40"/>
          <w:szCs w:val="40"/>
        </w:rPr>
        <w:t xml:space="preserve">                             Наќ</w:t>
      </w:r>
      <w:proofErr w:type="gramStart"/>
      <w:r>
        <w:rPr>
          <w:rFonts w:ascii="Times New Roman Tj" w:hAnsi="Times New Roman Tj"/>
          <w:b/>
          <w:sz w:val="40"/>
          <w:szCs w:val="40"/>
        </w:rPr>
        <w:t>ш</w:t>
      </w:r>
      <w:r w:rsidR="00C91011">
        <w:rPr>
          <w:rFonts w:ascii="Times New Roman Tj" w:hAnsi="Times New Roman Tj"/>
          <w:b/>
          <w:sz w:val="40"/>
          <w:szCs w:val="40"/>
        </w:rPr>
        <w:t>а</w:t>
      </w:r>
      <w:proofErr w:type="gramEnd"/>
      <w:r w:rsidR="003D06A1">
        <w:rPr>
          <w:rFonts w:ascii="Times New Roman Tj" w:hAnsi="Times New Roman Tj"/>
          <w:b/>
          <w:sz w:val="40"/>
          <w:szCs w:val="40"/>
        </w:rPr>
        <w:t>.</w:t>
      </w:r>
    </w:p>
    <w:p w:rsidR="00574E24" w:rsidRPr="00574E24" w:rsidRDefault="00574E24" w:rsidP="00574E24">
      <w:pPr>
        <w:tabs>
          <w:tab w:val="left" w:pos="3300"/>
        </w:tabs>
        <w:spacing w:line="480" w:lineRule="auto"/>
        <w:rPr>
          <w:rFonts w:ascii="Times New Roman Tj" w:hAnsi="Times New Roman Tj"/>
          <w:b/>
          <w:sz w:val="40"/>
          <w:szCs w:val="40"/>
        </w:rPr>
      </w:pPr>
    </w:p>
    <w:p w:rsidR="00E05089" w:rsidRPr="00574E24" w:rsidRDefault="00E05089" w:rsidP="00E905D7">
      <w:pPr>
        <w:spacing w:after="0" w:line="480" w:lineRule="auto"/>
        <w:jc w:val="both"/>
        <w:rPr>
          <w:rFonts w:ascii="Times New Roman Tj" w:hAnsi="Times New Roman Tj"/>
          <w:sz w:val="28"/>
          <w:szCs w:val="28"/>
        </w:rPr>
      </w:pPr>
      <w:r w:rsidRPr="00C905A7">
        <w:rPr>
          <w:rFonts w:ascii="Times New Roman Tj" w:hAnsi="Times New Roman Tj"/>
          <w:b/>
          <w:sz w:val="28"/>
          <w:szCs w:val="28"/>
        </w:rPr>
        <w:t xml:space="preserve">1. </w:t>
      </w:r>
      <w:r w:rsidRPr="00C905A7">
        <w:rPr>
          <w:rFonts w:ascii="Times New Roman Tj" w:hAnsi="Times New Roman Tj"/>
          <w:sz w:val="28"/>
          <w:szCs w:val="28"/>
        </w:rPr>
        <w:t>Ланд</w:t>
      </w:r>
      <w:r w:rsidR="00062338">
        <w:rPr>
          <w:rFonts w:ascii="Times New Roman Tj" w:hAnsi="Times New Roman Tj"/>
          <w:sz w:val="28"/>
          <w:szCs w:val="28"/>
        </w:rPr>
        <w:t>шафтњои географї……………………………………</w:t>
      </w:r>
      <w:r w:rsidRPr="00C905A7">
        <w:rPr>
          <w:rFonts w:ascii="Times New Roman Tj" w:hAnsi="Times New Roman Tj"/>
          <w:sz w:val="28"/>
          <w:szCs w:val="28"/>
        </w:rPr>
        <w:t>…</w:t>
      </w:r>
      <w:r w:rsidR="00062338">
        <w:rPr>
          <w:rFonts w:ascii="Times New Roman Tj" w:hAnsi="Times New Roman Tj"/>
          <w:sz w:val="28"/>
          <w:szCs w:val="28"/>
        </w:rPr>
        <w:t>…...</w:t>
      </w:r>
      <w:r w:rsidRPr="00C905A7">
        <w:rPr>
          <w:rFonts w:ascii="Times New Roman Tj" w:hAnsi="Times New Roman Tj"/>
          <w:sz w:val="28"/>
          <w:szCs w:val="28"/>
        </w:rPr>
        <w:t>………</w:t>
      </w:r>
      <w:r w:rsidR="00062338">
        <w:rPr>
          <w:rFonts w:ascii="Times New Roman Tj" w:hAnsi="Times New Roman Tj"/>
          <w:sz w:val="28"/>
          <w:szCs w:val="28"/>
        </w:rPr>
        <w:t>….2-5</w:t>
      </w:r>
    </w:p>
    <w:p w:rsidR="0062681F" w:rsidRPr="00C905A7" w:rsidRDefault="002C0D30" w:rsidP="00E905D7">
      <w:pPr>
        <w:spacing w:after="0" w:line="480" w:lineRule="auto"/>
        <w:jc w:val="both"/>
        <w:rPr>
          <w:rFonts w:ascii="Times New Roman Tj" w:hAnsi="Times New Roman Tj"/>
          <w:sz w:val="28"/>
          <w:szCs w:val="28"/>
        </w:rPr>
      </w:pPr>
      <w:r>
        <w:rPr>
          <w:rFonts w:ascii="Times New Roman Tj" w:hAnsi="Times New Roman Tj"/>
          <w:b/>
          <w:sz w:val="28"/>
          <w:szCs w:val="28"/>
        </w:rPr>
        <w:t>2</w:t>
      </w:r>
      <w:r w:rsidR="007D2519" w:rsidRPr="00C905A7">
        <w:rPr>
          <w:rFonts w:ascii="Times New Roman Tj" w:hAnsi="Times New Roman Tj"/>
          <w:b/>
          <w:sz w:val="28"/>
          <w:szCs w:val="28"/>
        </w:rPr>
        <w:t xml:space="preserve">. </w:t>
      </w:r>
      <w:r w:rsidR="007D2519" w:rsidRPr="00C905A7">
        <w:rPr>
          <w:rFonts w:ascii="Times New Roman Tj" w:hAnsi="Times New Roman Tj"/>
          <w:sz w:val="28"/>
          <w:szCs w:val="28"/>
        </w:rPr>
        <w:t>Релефи</w:t>
      </w:r>
      <w:proofErr w:type="gramStart"/>
      <w:r w:rsidR="007D2519" w:rsidRPr="00C905A7">
        <w:rPr>
          <w:rFonts w:ascii="Times New Roman Tj" w:hAnsi="Times New Roman Tj"/>
          <w:sz w:val="28"/>
          <w:szCs w:val="28"/>
        </w:rPr>
        <w:t xml:space="preserve"> Т</w:t>
      </w:r>
      <w:proofErr w:type="gramEnd"/>
      <w:r w:rsidR="007D2519" w:rsidRPr="00C905A7">
        <w:rPr>
          <w:rFonts w:ascii="Times New Roman Tj" w:hAnsi="Times New Roman Tj"/>
          <w:sz w:val="28"/>
          <w:szCs w:val="28"/>
        </w:rPr>
        <w:t>ољики</w:t>
      </w:r>
      <w:r w:rsidR="00062338">
        <w:rPr>
          <w:rFonts w:ascii="Times New Roman Tj" w:hAnsi="Times New Roman Tj"/>
          <w:sz w:val="28"/>
          <w:szCs w:val="28"/>
        </w:rPr>
        <w:t>стони Љанубу Ѓарбї………………………………...………5-7</w:t>
      </w:r>
    </w:p>
    <w:p w:rsidR="007D2519" w:rsidRPr="00C905A7" w:rsidRDefault="00574E24" w:rsidP="00E905D7">
      <w:pPr>
        <w:spacing w:after="0" w:line="480" w:lineRule="auto"/>
        <w:jc w:val="both"/>
        <w:rPr>
          <w:rFonts w:ascii="Times New Roman Tj" w:hAnsi="Times New Roman Tj"/>
          <w:sz w:val="28"/>
          <w:szCs w:val="28"/>
        </w:rPr>
      </w:pPr>
      <w:r>
        <w:rPr>
          <w:rFonts w:ascii="Times New Roman Tj" w:hAnsi="Times New Roman Tj"/>
          <w:b/>
          <w:sz w:val="28"/>
          <w:szCs w:val="28"/>
        </w:rPr>
        <w:t xml:space="preserve">3. </w:t>
      </w:r>
      <w:r w:rsidR="007D2519" w:rsidRPr="00C905A7">
        <w:rPr>
          <w:rFonts w:ascii="Times New Roman Tj" w:hAnsi="Times New Roman Tj"/>
          <w:sz w:val="28"/>
          <w:szCs w:val="28"/>
        </w:rPr>
        <w:t>Сохти геологии фурухамидаи</w:t>
      </w:r>
      <w:proofErr w:type="gramStart"/>
      <w:r w:rsidR="007D2519" w:rsidRPr="00C905A7">
        <w:rPr>
          <w:rFonts w:ascii="Times New Roman Tj" w:hAnsi="Times New Roman Tj"/>
          <w:sz w:val="28"/>
          <w:szCs w:val="28"/>
        </w:rPr>
        <w:t xml:space="preserve"> Т</w:t>
      </w:r>
      <w:proofErr w:type="gramEnd"/>
      <w:r w:rsidR="007D2519" w:rsidRPr="00C905A7">
        <w:rPr>
          <w:rFonts w:ascii="Times New Roman Tj" w:hAnsi="Times New Roman Tj"/>
          <w:sz w:val="28"/>
          <w:szCs w:val="28"/>
        </w:rPr>
        <w:t>ољикистони Љанубу Ѓарбї…</w:t>
      </w:r>
      <w:r w:rsidR="00062338">
        <w:rPr>
          <w:rFonts w:ascii="Times New Roman Tj" w:hAnsi="Times New Roman Tj"/>
          <w:sz w:val="28"/>
          <w:szCs w:val="28"/>
        </w:rPr>
        <w:t>..</w:t>
      </w:r>
      <w:r w:rsidR="007D2519" w:rsidRPr="00C905A7">
        <w:rPr>
          <w:rFonts w:ascii="Times New Roman Tj" w:hAnsi="Times New Roman Tj"/>
          <w:sz w:val="28"/>
          <w:szCs w:val="28"/>
        </w:rPr>
        <w:t>……</w:t>
      </w:r>
      <w:r w:rsidR="00A15D25">
        <w:rPr>
          <w:rFonts w:ascii="Times New Roman Tj" w:hAnsi="Times New Roman Tj"/>
          <w:sz w:val="28"/>
          <w:szCs w:val="28"/>
        </w:rPr>
        <w:t>…</w:t>
      </w:r>
      <w:r w:rsidR="00062338">
        <w:rPr>
          <w:rFonts w:ascii="Times New Roman Tj" w:hAnsi="Times New Roman Tj"/>
          <w:sz w:val="28"/>
          <w:szCs w:val="28"/>
        </w:rPr>
        <w:t>…7-9</w:t>
      </w:r>
    </w:p>
    <w:p w:rsidR="00574E24" w:rsidRDefault="00574E24" w:rsidP="00574E24">
      <w:pPr>
        <w:spacing w:after="0" w:line="480" w:lineRule="auto"/>
        <w:rPr>
          <w:rFonts w:ascii="Times New Roman Tj" w:hAnsi="Times New Roman Tj"/>
          <w:sz w:val="28"/>
          <w:szCs w:val="28"/>
        </w:rPr>
      </w:pPr>
      <w:r>
        <w:rPr>
          <w:rFonts w:ascii="Times New Roman Tj" w:hAnsi="Times New Roman Tj"/>
          <w:b/>
          <w:sz w:val="28"/>
          <w:szCs w:val="28"/>
        </w:rPr>
        <w:t xml:space="preserve"> </w:t>
      </w:r>
      <w:r w:rsidR="008B440A" w:rsidRPr="00C905A7">
        <w:rPr>
          <w:rFonts w:ascii="Times New Roman Tj" w:hAnsi="Times New Roman Tj"/>
          <w:b/>
          <w:sz w:val="28"/>
          <w:szCs w:val="28"/>
        </w:rPr>
        <w:t>4.</w:t>
      </w:r>
      <w:r w:rsidR="008B440A" w:rsidRPr="00C905A7">
        <w:rPr>
          <w:rFonts w:ascii="Times New Roman Tj" w:hAnsi="Times New Roman Tj"/>
          <w:sz w:val="28"/>
          <w:szCs w:val="28"/>
        </w:rPr>
        <w:t xml:space="preserve"> </w:t>
      </w:r>
      <w:r w:rsidR="00E905D7" w:rsidRPr="00E905D7">
        <w:rPr>
          <w:rFonts w:ascii="Times New Roman Tj" w:hAnsi="Times New Roman Tj"/>
          <w:sz w:val="28"/>
          <w:szCs w:val="28"/>
        </w:rPr>
        <w:t>Сарватњои зеризаминии</w:t>
      </w:r>
      <w:proofErr w:type="gramStart"/>
      <w:r w:rsidR="00E905D7" w:rsidRPr="00E905D7">
        <w:rPr>
          <w:rFonts w:ascii="Times New Roman Tj" w:hAnsi="Times New Roman Tj"/>
          <w:sz w:val="28"/>
          <w:szCs w:val="28"/>
        </w:rPr>
        <w:t xml:space="preserve"> Т</w:t>
      </w:r>
      <w:proofErr w:type="gramEnd"/>
      <w:r w:rsidR="00E905D7" w:rsidRPr="00E905D7">
        <w:rPr>
          <w:rFonts w:ascii="Times New Roman Tj" w:hAnsi="Times New Roman Tj"/>
          <w:sz w:val="28"/>
          <w:szCs w:val="28"/>
        </w:rPr>
        <w:t xml:space="preserve">ољикистони Љанубу </w:t>
      </w:r>
      <w:r w:rsidR="00E905D7" w:rsidRPr="00E905D7">
        <w:rPr>
          <w:rFonts w:ascii="Times New Roman Tj" w:hAnsi="Times New Roman" w:cs="Times New Roman"/>
          <w:sz w:val="28"/>
          <w:szCs w:val="28"/>
        </w:rPr>
        <w:t>Ғ</w:t>
      </w:r>
      <w:r w:rsidR="00E905D7" w:rsidRPr="00E905D7">
        <w:rPr>
          <w:rFonts w:ascii="Times New Roman Tj" w:hAnsi="Times New Roman Tj"/>
          <w:sz w:val="28"/>
          <w:szCs w:val="28"/>
        </w:rPr>
        <w:t xml:space="preserve">арбї ва ањамияти </w:t>
      </w:r>
    </w:p>
    <w:p w:rsidR="00D62299" w:rsidRPr="00574E24" w:rsidRDefault="00574E24" w:rsidP="00574E24">
      <w:pPr>
        <w:spacing w:after="0" w:line="480" w:lineRule="auto"/>
        <w:rPr>
          <w:rFonts w:ascii="Times New Roman Tj" w:hAnsi="Times New Roman Tj"/>
          <w:b/>
          <w:sz w:val="28"/>
          <w:szCs w:val="28"/>
        </w:rPr>
      </w:pPr>
      <w:r>
        <w:rPr>
          <w:rFonts w:ascii="Times New Roman Tj" w:hAnsi="Times New Roman Tj"/>
          <w:sz w:val="28"/>
          <w:szCs w:val="28"/>
        </w:rPr>
        <w:t xml:space="preserve">   </w:t>
      </w:r>
      <w:r w:rsidR="00062338">
        <w:rPr>
          <w:rFonts w:ascii="Times New Roman Tj" w:hAnsi="Times New Roman Tj"/>
          <w:sz w:val="28"/>
          <w:szCs w:val="28"/>
        </w:rPr>
        <w:t xml:space="preserve">              </w:t>
      </w:r>
      <w:r w:rsidR="00E905D7" w:rsidRPr="00E905D7">
        <w:rPr>
          <w:rFonts w:ascii="Times New Roman Tj" w:hAnsi="Times New Roman Tj"/>
          <w:sz w:val="28"/>
          <w:szCs w:val="28"/>
        </w:rPr>
        <w:t>экологии онњо</w:t>
      </w:r>
      <w:r w:rsidR="00062338">
        <w:rPr>
          <w:rFonts w:ascii="Times New Roman Tj" w:hAnsi="Times New Roman Tj"/>
          <w:sz w:val="28"/>
          <w:szCs w:val="28"/>
        </w:rPr>
        <w:t>………………………</w:t>
      </w:r>
      <w:r w:rsidR="008B440A" w:rsidRPr="00C905A7">
        <w:rPr>
          <w:rFonts w:ascii="Times New Roman Tj" w:hAnsi="Times New Roman Tj"/>
          <w:sz w:val="28"/>
          <w:szCs w:val="28"/>
        </w:rPr>
        <w:t>…………………</w:t>
      </w:r>
      <w:r>
        <w:rPr>
          <w:rFonts w:ascii="Times New Roman Tj" w:hAnsi="Times New Roman Tj"/>
          <w:sz w:val="28"/>
          <w:szCs w:val="28"/>
        </w:rPr>
        <w:t>……………</w:t>
      </w:r>
      <w:r w:rsidR="00062338">
        <w:rPr>
          <w:rFonts w:ascii="Times New Roman Tj" w:hAnsi="Times New Roman Tj"/>
          <w:sz w:val="28"/>
          <w:szCs w:val="28"/>
        </w:rPr>
        <w:t>10-13</w:t>
      </w:r>
    </w:p>
    <w:p w:rsidR="00574E24" w:rsidRDefault="00574E24" w:rsidP="00E905D7">
      <w:pPr>
        <w:spacing w:after="0" w:line="480" w:lineRule="auto"/>
        <w:jc w:val="both"/>
        <w:rPr>
          <w:rFonts w:ascii="Times New Roman Tj" w:hAnsi="Times New Roman Tj"/>
          <w:sz w:val="28"/>
          <w:szCs w:val="28"/>
        </w:rPr>
      </w:pPr>
      <w:r>
        <w:rPr>
          <w:rFonts w:ascii="Times New Roman Tj" w:hAnsi="Times New Roman Tj"/>
          <w:sz w:val="28"/>
          <w:szCs w:val="28"/>
        </w:rPr>
        <w:t>5.Хулосањо</w:t>
      </w:r>
      <w:proofErr w:type="gramStart"/>
      <w:r>
        <w:rPr>
          <w:rFonts w:ascii="Times New Roman Tj" w:hAnsi="Times New Roman Tj"/>
          <w:sz w:val="28"/>
          <w:szCs w:val="28"/>
        </w:rPr>
        <w:t>,</w:t>
      </w:r>
      <w:r w:rsidR="00E905D7" w:rsidRPr="00C905A7">
        <w:rPr>
          <w:rFonts w:ascii="Times New Roman Tj" w:hAnsi="Times New Roman Tj"/>
          <w:sz w:val="28"/>
          <w:szCs w:val="28"/>
        </w:rPr>
        <w:t>р</w:t>
      </w:r>
      <w:proofErr w:type="gramEnd"/>
      <w:r w:rsidR="00E905D7" w:rsidRPr="00C905A7">
        <w:rPr>
          <w:rFonts w:ascii="Times New Roman Tj" w:hAnsi="Times New Roman Tj"/>
          <w:sz w:val="28"/>
          <w:szCs w:val="28"/>
        </w:rPr>
        <w:t xml:space="preserve">авандњои асосии таъсиррасонии антропогенї ба ландшафтњои </w:t>
      </w:r>
    </w:p>
    <w:p w:rsidR="00E905D7" w:rsidRPr="00C905A7" w:rsidRDefault="00574E24" w:rsidP="00E905D7">
      <w:pPr>
        <w:spacing w:after="0" w:line="480" w:lineRule="auto"/>
        <w:jc w:val="both"/>
        <w:rPr>
          <w:rFonts w:ascii="Times New Roman Tj" w:hAnsi="Times New Roman Tj"/>
          <w:sz w:val="28"/>
          <w:szCs w:val="28"/>
        </w:rPr>
      </w:pPr>
      <w:r>
        <w:rPr>
          <w:rFonts w:ascii="Times New Roman Tj" w:hAnsi="Times New Roman Tj"/>
          <w:sz w:val="28"/>
          <w:szCs w:val="28"/>
        </w:rPr>
        <w:t xml:space="preserve">   </w:t>
      </w:r>
      <w:r w:rsidR="00E905D7" w:rsidRPr="00C905A7">
        <w:rPr>
          <w:rFonts w:ascii="Times New Roman Tj" w:hAnsi="Times New Roman Tj"/>
          <w:sz w:val="28"/>
          <w:szCs w:val="28"/>
        </w:rPr>
        <w:t>табиии</w:t>
      </w:r>
      <w:proofErr w:type="gramStart"/>
      <w:r w:rsidR="00E905D7" w:rsidRPr="00C905A7">
        <w:rPr>
          <w:rFonts w:ascii="Times New Roman Tj" w:hAnsi="Times New Roman Tj"/>
          <w:sz w:val="28"/>
          <w:szCs w:val="28"/>
        </w:rPr>
        <w:t xml:space="preserve"> </w:t>
      </w:r>
      <w:r>
        <w:rPr>
          <w:rFonts w:ascii="Times New Roman Tj" w:hAnsi="Times New Roman Tj"/>
          <w:sz w:val="28"/>
          <w:szCs w:val="28"/>
        </w:rPr>
        <w:t>Т</w:t>
      </w:r>
      <w:proofErr w:type="gramEnd"/>
      <w:r>
        <w:rPr>
          <w:rFonts w:ascii="Times New Roman Tj" w:hAnsi="Times New Roman Tj"/>
          <w:sz w:val="28"/>
          <w:szCs w:val="28"/>
        </w:rPr>
        <w:t>ољикистони Љанубу Ѓарбї… ……………</w:t>
      </w:r>
      <w:r w:rsidR="00E905D7">
        <w:rPr>
          <w:rFonts w:ascii="Times New Roman Tj" w:hAnsi="Times New Roman Tj"/>
          <w:sz w:val="28"/>
          <w:szCs w:val="28"/>
        </w:rPr>
        <w:t>……</w:t>
      </w:r>
      <w:r w:rsidR="00062338">
        <w:rPr>
          <w:rFonts w:ascii="Times New Roman Tj" w:hAnsi="Times New Roman Tj"/>
          <w:sz w:val="28"/>
          <w:szCs w:val="28"/>
        </w:rPr>
        <w:t>………..…</w:t>
      </w:r>
      <w:r w:rsidR="00A15D25">
        <w:rPr>
          <w:rFonts w:ascii="Times New Roman Tj" w:hAnsi="Times New Roman Tj"/>
          <w:sz w:val="28"/>
          <w:szCs w:val="28"/>
        </w:rPr>
        <w:t>…</w:t>
      </w:r>
      <w:r w:rsidR="002C4404">
        <w:rPr>
          <w:rFonts w:ascii="Times New Roman Tj" w:hAnsi="Times New Roman Tj"/>
          <w:sz w:val="28"/>
          <w:szCs w:val="28"/>
        </w:rPr>
        <w:t>….</w:t>
      </w:r>
      <w:r w:rsidR="00062338">
        <w:rPr>
          <w:rFonts w:ascii="Times New Roman Tj" w:hAnsi="Times New Roman Tj"/>
          <w:sz w:val="28"/>
          <w:szCs w:val="28"/>
        </w:rPr>
        <w:t>14-16</w:t>
      </w:r>
      <w:r w:rsidR="00E905D7" w:rsidRPr="00C905A7">
        <w:rPr>
          <w:rFonts w:ascii="Times New Roman Tj" w:hAnsi="Times New Roman Tj"/>
          <w:sz w:val="28"/>
          <w:szCs w:val="28"/>
        </w:rPr>
        <w:t xml:space="preserve"> </w:t>
      </w:r>
    </w:p>
    <w:p w:rsidR="0035660D" w:rsidRPr="00C905A7" w:rsidRDefault="00574E24" w:rsidP="00E905D7">
      <w:pPr>
        <w:spacing w:after="0" w:line="480" w:lineRule="auto"/>
        <w:jc w:val="both"/>
        <w:rPr>
          <w:rFonts w:ascii="Times New Roman Tj" w:hAnsi="Times New Roman Tj"/>
          <w:sz w:val="28"/>
          <w:szCs w:val="28"/>
        </w:rPr>
      </w:pPr>
      <w:r>
        <w:rPr>
          <w:rFonts w:ascii="Times New Roman Tj" w:hAnsi="Times New Roman Tj"/>
          <w:sz w:val="28"/>
          <w:szCs w:val="28"/>
        </w:rPr>
        <w:t>6.</w:t>
      </w:r>
      <w:r w:rsidR="0035660D" w:rsidRPr="00C905A7">
        <w:rPr>
          <w:rFonts w:ascii="Times New Roman Tj" w:hAnsi="Times New Roman Tj"/>
          <w:sz w:val="28"/>
          <w:szCs w:val="28"/>
        </w:rPr>
        <w:t>Адабиётњо</w:t>
      </w:r>
      <w:r>
        <w:rPr>
          <w:rFonts w:ascii="Times New Roman Tj" w:hAnsi="Times New Roman Tj"/>
          <w:sz w:val="28"/>
          <w:szCs w:val="28"/>
        </w:rPr>
        <w:t>и истифодашуда……………</w:t>
      </w:r>
      <w:r w:rsidR="00062338">
        <w:rPr>
          <w:rFonts w:ascii="Times New Roman Tj" w:hAnsi="Times New Roman Tj"/>
          <w:sz w:val="28"/>
          <w:szCs w:val="28"/>
        </w:rPr>
        <w:t>…………………………...…</w:t>
      </w:r>
      <w:r w:rsidR="002C4404">
        <w:rPr>
          <w:rFonts w:ascii="Times New Roman Tj" w:hAnsi="Times New Roman Tj"/>
          <w:sz w:val="28"/>
          <w:szCs w:val="28"/>
        </w:rPr>
        <w:t>……</w:t>
      </w:r>
      <w:r w:rsidR="00062338">
        <w:rPr>
          <w:rFonts w:ascii="Times New Roman Tj" w:hAnsi="Times New Roman Tj"/>
          <w:sz w:val="28"/>
          <w:szCs w:val="28"/>
        </w:rPr>
        <w:t>17-17</w:t>
      </w:r>
    </w:p>
    <w:p w:rsidR="001749EF" w:rsidRPr="00C905A7" w:rsidRDefault="00697BE0" w:rsidP="00E905D7">
      <w:pPr>
        <w:spacing w:after="0" w:line="480" w:lineRule="auto"/>
        <w:jc w:val="both"/>
        <w:rPr>
          <w:rFonts w:ascii="Times New Roman Tj" w:hAnsi="Times New Roman Tj"/>
          <w:b/>
          <w:sz w:val="28"/>
          <w:szCs w:val="28"/>
        </w:rPr>
      </w:pPr>
      <w:r>
        <w:rPr>
          <w:rFonts w:ascii="Times New Roman Tj" w:hAnsi="Times New Roman Tj"/>
          <w:b/>
          <w:sz w:val="28"/>
          <w:szCs w:val="28"/>
        </w:rPr>
        <w:t xml:space="preserve"> </w:t>
      </w:r>
    </w:p>
    <w:p w:rsidR="00E05089" w:rsidRDefault="00E05089"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Default="00697BE0" w:rsidP="00EF17F6">
      <w:pPr>
        <w:spacing w:after="0" w:line="360" w:lineRule="auto"/>
        <w:jc w:val="both"/>
        <w:rPr>
          <w:rFonts w:ascii="Times New Roman Tj" w:hAnsi="Times New Roman Tj"/>
          <w:b/>
          <w:sz w:val="28"/>
          <w:szCs w:val="28"/>
        </w:rPr>
      </w:pPr>
    </w:p>
    <w:p w:rsidR="00697BE0" w:rsidRPr="00D44E01" w:rsidRDefault="00697BE0" w:rsidP="00697BE0">
      <w:pPr>
        <w:spacing w:after="0" w:line="360" w:lineRule="auto"/>
        <w:jc w:val="center"/>
        <w:rPr>
          <w:rFonts w:ascii="Times New Roman Tj" w:hAnsi="Times New Roman Tj"/>
          <w:sz w:val="30"/>
          <w:szCs w:val="30"/>
        </w:rPr>
      </w:pPr>
    </w:p>
    <w:p w:rsidR="00321A50" w:rsidRPr="00D44E01" w:rsidRDefault="00321A5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w:t>
      </w:r>
    </w:p>
    <w:p w:rsidR="00E905D7" w:rsidRPr="00D44E01" w:rsidRDefault="00321A5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r>
    </w:p>
    <w:p w:rsidR="002C0D30" w:rsidRPr="00697BE0" w:rsidRDefault="00697BE0" w:rsidP="00697BE0">
      <w:pPr>
        <w:spacing w:after="0" w:line="360" w:lineRule="auto"/>
        <w:jc w:val="center"/>
        <w:rPr>
          <w:rFonts w:ascii="Times New Roman Tj" w:hAnsi="Times New Roman Tj"/>
          <w:b/>
          <w:sz w:val="30"/>
          <w:szCs w:val="30"/>
        </w:rPr>
      </w:pPr>
      <w:r>
        <w:rPr>
          <w:rFonts w:ascii="Times New Roman Tj" w:hAnsi="Times New Roman Tj"/>
          <w:b/>
          <w:sz w:val="30"/>
          <w:szCs w:val="30"/>
        </w:rPr>
        <w:t>1.</w:t>
      </w:r>
      <w:r w:rsidR="00443412" w:rsidRPr="00697BE0">
        <w:rPr>
          <w:rFonts w:ascii="Times New Roman Tj" w:hAnsi="Times New Roman Tj"/>
          <w:b/>
          <w:sz w:val="30"/>
          <w:szCs w:val="30"/>
        </w:rPr>
        <w:t>Ландшафт</w:t>
      </w:r>
      <w:r w:rsidR="00913D52" w:rsidRPr="00697BE0">
        <w:rPr>
          <w:rFonts w:ascii="Times New Roman Tj" w:hAnsi="Times New Roman Tj"/>
          <w:b/>
          <w:sz w:val="30"/>
          <w:szCs w:val="30"/>
        </w:rPr>
        <w:t>њо</w:t>
      </w:r>
      <w:r w:rsidR="00443412" w:rsidRPr="00697BE0">
        <w:rPr>
          <w:rFonts w:ascii="Times New Roman Tj" w:hAnsi="Times New Roman Tj"/>
          <w:b/>
          <w:sz w:val="30"/>
          <w:szCs w:val="30"/>
        </w:rPr>
        <w:t>и географ</w:t>
      </w:r>
      <w:r w:rsidR="002C0D30" w:rsidRPr="00697BE0">
        <w:rPr>
          <w:rFonts w:ascii="Times New Roman Tj" w:hAnsi="Times New Roman Tj"/>
          <w:b/>
          <w:sz w:val="30"/>
          <w:szCs w:val="30"/>
        </w:rPr>
        <w:t>ї</w:t>
      </w:r>
    </w:p>
    <w:p w:rsidR="00FE56F5" w:rsidRPr="00D44E01" w:rsidRDefault="002C0D30" w:rsidP="002C0D30">
      <w:pPr>
        <w:spacing w:after="0" w:line="360" w:lineRule="auto"/>
        <w:ind w:firstLine="708"/>
        <w:jc w:val="both"/>
        <w:rPr>
          <w:rFonts w:ascii="Times New Roman Tj" w:hAnsi="Times New Roman Tj"/>
          <w:sz w:val="30"/>
          <w:szCs w:val="30"/>
        </w:rPr>
      </w:pPr>
      <w:r w:rsidRPr="00D44E01">
        <w:rPr>
          <w:rFonts w:ascii="Times New Roman Tj" w:hAnsi="Times New Roman Tj"/>
          <w:sz w:val="30"/>
          <w:szCs w:val="30"/>
        </w:rPr>
        <w:t>Ќ</w:t>
      </w:r>
      <w:r w:rsidR="00443412" w:rsidRPr="00D44E01">
        <w:rPr>
          <w:rFonts w:ascii="Times New Roman Tj" w:hAnsi="Times New Roman Tj"/>
          <w:sz w:val="30"/>
          <w:szCs w:val="30"/>
        </w:rPr>
        <w:t xml:space="preserve">итъаи нисбатани якхелаи </w:t>
      </w:r>
      <w:proofErr w:type="gramStart"/>
      <w:r w:rsidR="00443412" w:rsidRPr="00D44E01">
        <w:rPr>
          <w:rFonts w:ascii="Times New Roman Tj" w:hAnsi="Times New Roman Tj"/>
          <w:sz w:val="30"/>
          <w:szCs w:val="30"/>
        </w:rPr>
        <w:t>р</w:t>
      </w:r>
      <w:proofErr w:type="gramEnd"/>
      <w:r w:rsidR="00443412" w:rsidRPr="00D44E01">
        <w:rPr>
          <w:rFonts w:ascii="Times New Roman Tj" w:hAnsi="Times New Roman Tj"/>
          <w:sz w:val="30"/>
          <w:szCs w:val="30"/>
        </w:rPr>
        <w:t xml:space="preserve">ўи замин, ки дар љараёни инкишофи сатњи он ба вуљуд омада, бо сарњади табиї ињота шудааст ва дар њудуди он унсурњои табиї </w:t>
      </w:r>
      <w:r w:rsidR="00FE56F5" w:rsidRPr="00D44E01">
        <w:rPr>
          <w:rFonts w:ascii="Times New Roman Tj" w:hAnsi="Times New Roman Tj"/>
          <w:sz w:val="30"/>
          <w:szCs w:val="30"/>
        </w:rPr>
        <w:t xml:space="preserve">(релеф, иќлим, кок, олами набототу њайвонот ва ѓайра) ягонагии бо њам алоќаманд ва бо якдигар вобастаро ташкил кардаанд. </w:t>
      </w:r>
    </w:p>
    <w:p w:rsidR="00083EA5" w:rsidRPr="00D44E01" w:rsidRDefault="00FE56F5"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Дар география ландшафт њамчун системаи табиї- эътироф гардидааст. Солњои 30-40 –</w:t>
      </w:r>
      <w:r w:rsidR="00674265" w:rsidRPr="00D44E01">
        <w:rPr>
          <w:rFonts w:ascii="Times New Roman Tj" w:hAnsi="Times New Roman Tj"/>
          <w:sz w:val="30"/>
          <w:szCs w:val="30"/>
        </w:rPr>
        <w:t>у</w:t>
      </w:r>
      <w:r w:rsidRPr="00D44E01">
        <w:rPr>
          <w:rFonts w:ascii="Times New Roman Tj" w:hAnsi="Times New Roman Tj"/>
          <w:sz w:val="30"/>
          <w:szCs w:val="30"/>
        </w:rPr>
        <w:t xml:space="preserve">ми асри ХХ олимони Л. Г. Раменский, А. А. Гиригорев, </w:t>
      </w:r>
      <w:r w:rsidR="00F9523A" w:rsidRPr="00D44E01">
        <w:rPr>
          <w:rFonts w:ascii="Times New Roman Tj" w:hAnsi="Times New Roman Tj"/>
          <w:sz w:val="30"/>
          <w:szCs w:val="30"/>
        </w:rPr>
        <w:t>С. В. Колесник, сонитар Н. А. Солнцев ва В. Б. Сочава дар асоси такмил ва инкишофи таълимоти А. С.</w:t>
      </w:r>
      <w:r w:rsidRPr="00D44E01">
        <w:rPr>
          <w:rFonts w:ascii="Times New Roman Tj" w:hAnsi="Times New Roman Tj"/>
          <w:sz w:val="30"/>
          <w:szCs w:val="30"/>
        </w:rPr>
        <w:t xml:space="preserve"> </w:t>
      </w:r>
      <w:r w:rsidR="008C578E" w:rsidRPr="00D44E01">
        <w:rPr>
          <w:rFonts w:ascii="Times New Roman Tj" w:hAnsi="Times New Roman Tj"/>
          <w:sz w:val="30"/>
          <w:szCs w:val="30"/>
        </w:rPr>
        <w:t xml:space="preserve">Берг оид </w:t>
      </w:r>
      <w:proofErr w:type="gramStart"/>
      <w:r w:rsidR="008C578E" w:rsidRPr="00D44E01">
        <w:rPr>
          <w:rFonts w:ascii="Times New Roman Tj" w:hAnsi="Times New Roman Tj"/>
          <w:sz w:val="30"/>
          <w:szCs w:val="30"/>
        </w:rPr>
        <w:t>ба</w:t>
      </w:r>
      <w:proofErr w:type="gramEnd"/>
      <w:r w:rsidR="008C578E" w:rsidRPr="00D44E01">
        <w:rPr>
          <w:rFonts w:ascii="Times New Roman Tj" w:hAnsi="Times New Roman Tj"/>
          <w:sz w:val="30"/>
          <w:szCs w:val="30"/>
        </w:rPr>
        <w:t xml:space="preserve"> ландшафт ба чунин хулоса омадаанд: «Ландшафти географї»- њудуди конкретї буда, </w:t>
      </w:r>
      <w:r w:rsidR="00722B4E" w:rsidRPr="00D44E01">
        <w:rPr>
          <w:rFonts w:ascii="Times New Roman Tj" w:hAnsi="Times New Roman Tj"/>
          <w:sz w:val="30"/>
          <w:szCs w:val="30"/>
        </w:rPr>
        <w:t>пайдоиш</w:t>
      </w:r>
      <w:r w:rsidR="00CC5D13" w:rsidRPr="00D44E01">
        <w:rPr>
          <w:rFonts w:ascii="Times New Roman Tj" w:hAnsi="Times New Roman Tj"/>
          <w:sz w:val="30"/>
          <w:szCs w:val="30"/>
        </w:rPr>
        <w:t xml:space="preserve"> ва </w:t>
      </w:r>
      <w:r w:rsidR="00722B4E" w:rsidRPr="00D44E01">
        <w:rPr>
          <w:rFonts w:ascii="Times New Roman Tj" w:hAnsi="Times New Roman Tj"/>
          <w:sz w:val="30"/>
          <w:szCs w:val="30"/>
        </w:rPr>
        <w:t>таърихи тараќќиёташон якхеле аст, ки тањкурсии ягонаи геологї, як типпї релеф, иќлими умумї, шароитњои мувофиќи гидротермикї, хок ва хусусиятњои таби</w:t>
      </w:r>
      <w:r w:rsidR="00CC5D13" w:rsidRPr="00D44E01">
        <w:rPr>
          <w:rFonts w:ascii="Times New Roman Tj" w:hAnsi="Times New Roman Tj"/>
          <w:sz w:val="30"/>
          <w:szCs w:val="30"/>
        </w:rPr>
        <w:t xml:space="preserve">ии </w:t>
      </w:r>
      <w:r w:rsidR="00722B4E" w:rsidRPr="00D44E01">
        <w:rPr>
          <w:rFonts w:ascii="Times New Roman Tj" w:hAnsi="Times New Roman Tj"/>
          <w:sz w:val="30"/>
          <w:szCs w:val="30"/>
        </w:rPr>
        <w:t xml:space="preserve"> </w:t>
      </w:r>
      <w:proofErr w:type="gramStart"/>
      <w:r w:rsidR="00722B4E" w:rsidRPr="00D44E01">
        <w:rPr>
          <w:rFonts w:ascii="Times New Roman Tj" w:hAnsi="Times New Roman Tj"/>
          <w:sz w:val="30"/>
          <w:szCs w:val="30"/>
        </w:rPr>
        <w:t>ба</w:t>
      </w:r>
      <w:proofErr w:type="gramEnd"/>
      <w:r w:rsidR="00722B4E" w:rsidRPr="00D44E01">
        <w:rPr>
          <w:rFonts w:ascii="Times New Roman Tj" w:hAnsi="Times New Roman Tj"/>
          <w:sz w:val="30"/>
          <w:szCs w:val="30"/>
        </w:rPr>
        <w:t xml:space="preserve"> њам монанд дорад. Ба ин маъни «Ландшафти географї» - яке аз категорияњ</w:t>
      </w:r>
      <w:proofErr w:type="gramStart"/>
      <w:r w:rsidR="00722B4E" w:rsidRPr="00D44E01">
        <w:rPr>
          <w:rFonts w:ascii="Times New Roman Tj" w:hAnsi="Times New Roman Tj"/>
          <w:sz w:val="30"/>
          <w:szCs w:val="30"/>
        </w:rPr>
        <w:t>ои</w:t>
      </w:r>
      <w:proofErr w:type="gramEnd"/>
      <w:r w:rsidR="00722B4E" w:rsidRPr="00D44E01">
        <w:rPr>
          <w:rFonts w:ascii="Times New Roman Tj" w:hAnsi="Times New Roman Tj"/>
          <w:sz w:val="30"/>
          <w:szCs w:val="30"/>
        </w:rPr>
        <w:t xml:space="preserve"> </w:t>
      </w:r>
      <w:r w:rsidR="004D38E2" w:rsidRPr="00D44E01">
        <w:rPr>
          <w:rFonts w:ascii="Times New Roman Tj" w:hAnsi="Times New Roman Tj"/>
          <w:sz w:val="30"/>
          <w:szCs w:val="30"/>
        </w:rPr>
        <w:t>ноњиябандии географияи табиї ба шумор меравад. Баъзан «Ландшафти географи</w:t>
      </w:r>
      <w:proofErr w:type="gramStart"/>
      <w:r w:rsidR="004D38E2" w:rsidRPr="00D44E01">
        <w:rPr>
          <w:rFonts w:ascii="Times New Roman Tj" w:hAnsi="Times New Roman Tj"/>
          <w:sz w:val="30"/>
          <w:szCs w:val="30"/>
        </w:rPr>
        <w:t>»-</w:t>
      </w:r>
      <w:proofErr w:type="gramEnd"/>
      <w:r w:rsidR="004D38E2" w:rsidRPr="00D44E01">
        <w:rPr>
          <w:rFonts w:ascii="Times New Roman Tj" w:hAnsi="Times New Roman Tj"/>
          <w:sz w:val="30"/>
          <w:szCs w:val="30"/>
        </w:rPr>
        <w:t>ро њамчун</w:t>
      </w:r>
      <w:r w:rsidR="00F7324E" w:rsidRPr="00D44E01">
        <w:rPr>
          <w:rFonts w:ascii="Times New Roman Tj" w:hAnsi="Times New Roman Tj"/>
          <w:sz w:val="30"/>
          <w:szCs w:val="30"/>
        </w:rPr>
        <w:t xml:space="preserve"> мафњуми комплекс</w:t>
      </w:r>
      <w:r w:rsidR="00CC5D13" w:rsidRPr="00D44E01">
        <w:rPr>
          <w:rFonts w:ascii="Times New Roman Tj" w:hAnsi="Times New Roman Tj"/>
          <w:sz w:val="30"/>
          <w:szCs w:val="30"/>
        </w:rPr>
        <w:t>и</w:t>
      </w:r>
      <w:r w:rsidR="00F7324E" w:rsidRPr="00D44E01">
        <w:rPr>
          <w:rFonts w:ascii="Times New Roman Tj" w:hAnsi="Times New Roman Tj"/>
          <w:sz w:val="30"/>
          <w:szCs w:val="30"/>
        </w:rPr>
        <w:t xml:space="preserve"> табиии териториявї маънидод мекунанд. Аз ин љињат чи минтаќаи дашт ва чи минтаќаи массиви ботлоќзорро ландшафти географї номидан мумкин аст. Ла</w:t>
      </w:r>
      <w:r w:rsidR="00CC5D13" w:rsidRPr="00D44E01">
        <w:rPr>
          <w:rFonts w:ascii="Times New Roman Tj" w:hAnsi="Times New Roman Tj"/>
          <w:sz w:val="30"/>
          <w:szCs w:val="30"/>
        </w:rPr>
        <w:t xml:space="preserve">ндшафти географї </w:t>
      </w:r>
      <w:r w:rsidR="004121F1" w:rsidRPr="00D44E01">
        <w:rPr>
          <w:rFonts w:ascii="Times New Roman Tj" w:hAnsi="Times New Roman Tj"/>
          <w:sz w:val="30"/>
          <w:szCs w:val="30"/>
        </w:rPr>
        <w:t xml:space="preserve"> дар хушкї, </w:t>
      </w:r>
      <w:proofErr w:type="gramStart"/>
      <w:r w:rsidR="004121F1" w:rsidRPr="00D44E01">
        <w:rPr>
          <w:rFonts w:ascii="Times New Roman Tj" w:hAnsi="Times New Roman Tj"/>
          <w:sz w:val="30"/>
          <w:szCs w:val="30"/>
        </w:rPr>
        <w:t>дарё</w:t>
      </w:r>
      <w:proofErr w:type="gramEnd"/>
      <w:r w:rsidR="004121F1" w:rsidRPr="00D44E01">
        <w:rPr>
          <w:rFonts w:ascii="Times New Roman Tj" w:hAnsi="Times New Roman Tj"/>
          <w:sz w:val="30"/>
          <w:szCs w:val="30"/>
        </w:rPr>
        <w:t xml:space="preserve"> ва ѓайрањо мављуд аст. Дар натиљаи таъѓироти радиятсияи офтоб, сиркулятсияи атмосфера, њаракати тектоникї, инчунин дигаргунии гидрологї, хоку растанї ва ѓайрањо</w:t>
      </w:r>
      <w:r w:rsidR="00CC5D13" w:rsidRPr="00D44E01">
        <w:rPr>
          <w:rFonts w:ascii="Times New Roman Tj" w:hAnsi="Times New Roman Tj"/>
          <w:sz w:val="30"/>
          <w:szCs w:val="30"/>
        </w:rPr>
        <w:t xml:space="preserve"> </w:t>
      </w:r>
      <w:proofErr w:type="gramStart"/>
      <w:r w:rsidR="00CC5D13" w:rsidRPr="00D44E01">
        <w:rPr>
          <w:rFonts w:ascii="Times New Roman Tj" w:hAnsi="Times New Roman Tj"/>
          <w:sz w:val="30"/>
          <w:szCs w:val="30"/>
        </w:rPr>
        <w:t>ба</w:t>
      </w:r>
      <w:proofErr w:type="gramEnd"/>
      <w:r w:rsidR="00CC5D13" w:rsidRPr="00D44E01">
        <w:rPr>
          <w:rFonts w:ascii="Times New Roman Tj" w:hAnsi="Times New Roman Tj"/>
          <w:sz w:val="30"/>
          <w:szCs w:val="30"/>
        </w:rPr>
        <w:t xml:space="preserve"> вуљуд меоянд</w:t>
      </w:r>
      <w:r w:rsidR="004121F1" w:rsidRPr="00D44E01">
        <w:rPr>
          <w:rFonts w:ascii="Times New Roman Tj" w:hAnsi="Times New Roman Tj"/>
          <w:sz w:val="30"/>
          <w:szCs w:val="30"/>
        </w:rPr>
        <w:t xml:space="preserve">. Бо туфайли фаъолияти хољагии инсон бошад (таъѓирёфтани об, хок, олами наботот ва </w:t>
      </w:r>
      <w:r w:rsidR="004518ED" w:rsidRPr="00D44E01">
        <w:rPr>
          <w:rFonts w:ascii="Times New Roman Tj" w:hAnsi="Times New Roman Tj"/>
          <w:sz w:val="30"/>
          <w:szCs w:val="30"/>
        </w:rPr>
        <w:t>њайвонот</w:t>
      </w:r>
      <w:r w:rsidR="004121F1" w:rsidRPr="00D44E01">
        <w:rPr>
          <w:rFonts w:ascii="Times New Roman Tj" w:hAnsi="Times New Roman Tj"/>
          <w:sz w:val="30"/>
          <w:szCs w:val="30"/>
        </w:rPr>
        <w:t>)</w:t>
      </w:r>
      <w:r w:rsidR="004518ED" w:rsidRPr="00D44E01">
        <w:rPr>
          <w:rFonts w:ascii="Times New Roman Tj" w:hAnsi="Times New Roman Tj"/>
          <w:sz w:val="30"/>
          <w:szCs w:val="30"/>
        </w:rPr>
        <w:t xml:space="preserve">, </w:t>
      </w:r>
      <w:r w:rsidR="004518ED" w:rsidRPr="00D44E01">
        <w:rPr>
          <w:rFonts w:ascii="Times New Roman Tj" w:hAnsi="Times New Roman Tj"/>
          <w:sz w:val="30"/>
          <w:szCs w:val="30"/>
        </w:rPr>
        <w:lastRenderedPageBreak/>
        <w:t xml:space="preserve">ландшафти табиї </w:t>
      </w:r>
      <w:proofErr w:type="gramStart"/>
      <w:r w:rsidR="004518ED" w:rsidRPr="00D44E01">
        <w:rPr>
          <w:rFonts w:ascii="Times New Roman Tj" w:hAnsi="Times New Roman Tj"/>
          <w:sz w:val="30"/>
          <w:szCs w:val="30"/>
        </w:rPr>
        <w:t>ба</w:t>
      </w:r>
      <w:proofErr w:type="gramEnd"/>
      <w:r w:rsidR="004518ED" w:rsidRPr="00D44E01">
        <w:rPr>
          <w:rFonts w:ascii="Times New Roman Tj" w:hAnsi="Times New Roman Tj"/>
          <w:sz w:val="30"/>
          <w:szCs w:val="30"/>
        </w:rPr>
        <w:t xml:space="preserve"> ландшафти маданї мубаддал мегардад. Омўхтани ландшафти географї барои дигаргунсозии муњофизат ва истифодаи самарабахши захирањои </w:t>
      </w:r>
      <w:proofErr w:type="gramStart"/>
      <w:r w:rsidR="004518ED" w:rsidRPr="00D44E01">
        <w:rPr>
          <w:rFonts w:ascii="Times New Roman Tj" w:hAnsi="Times New Roman Tj"/>
          <w:sz w:val="30"/>
          <w:szCs w:val="30"/>
        </w:rPr>
        <w:t>таби</w:t>
      </w:r>
      <w:proofErr w:type="gramEnd"/>
      <w:r w:rsidR="004518ED" w:rsidRPr="00D44E01">
        <w:rPr>
          <w:rFonts w:ascii="Times New Roman Tj" w:hAnsi="Times New Roman Tj"/>
          <w:sz w:val="30"/>
          <w:szCs w:val="30"/>
        </w:rPr>
        <w:t>ї</w:t>
      </w:r>
      <w:r w:rsidR="003F59F2" w:rsidRPr="00D44E01">
        <w:rPr>
          <w:rFonts w:ascii="Times New Roman Tj" w:hAnsi="Times New Roman Tj"/>
          <w:sz w:val="30"/>
          <w:szCs w:val="30"/>
        </w:rPr>
        <w:t xml:space="preserve"> ањамияти калони амалї, фарњангї, сиёсї ва иќтисодї дорад. Дар инкишофи ландшафти географї њиссаи олими </w:t>
      </w:r>
      <w:r w:rsidR="003D557E" w:rsidRPr="00D44E01">
        <w:rPr>
          <w:rFonts w:ascii="Times New Roman Tj" w:hAnsi="Times New Roman Tj"/>
          <w:sz w:val="30"/>
          <w:szCs w:val="30"/>
        </w:rPr>
        <w:t>бузург Л. С. Берг хеле калон буда, онро аз љињати илмї тавсиф кардааст. Њамчунин ландшафти географии минтаќаи тадќиќотие</w:t>
      </w:r>
      <w:r w:rsidR="00CC5D13" w:rsidRPr="00D44E01">
        <w:rPr>
          <w:rFonts w:ascii="Times New Roman Tj" w:hAnsi="Times New Roman Tj"/>
          <w:sz w:val="30"/>
          <w:szCs w:val="30"/>
        </w:rPr>
        <w:t xml:space="preserve"> </w:t>
      </w:r>
      <w:r w:rsidR="00AC70B2" w:rsidRPr="00D44E01">
        <w:rPr>
          <w:rFonts w:ascii="Times New Roman Tj" w:hAnsi="Times New Roman Tj"/>
          <w:sz w:val="30"/>
          <w:szCs w:val="30"/>
        </w:rPr>
        <w:t xml:space="preserve"> мебошад, ки дар ќаламрави вай кулли сар</w:t>
      </w:r>
      <w:r w:rsidR="00CC5D13" w:rsidRPr="00D44E01">
        <w:rPr>
          <w:rFonts w:ascii="Times New Roman Tj" w:hAnsi="Times New Roman Tj"/>
          <w:sz w:val="30"/>
          <w:szCs w:val="30"/>
        </w:rPr>
        <w:t>ватњои таби</w:t>
      </w:r>
      <w:proofErr w:type="gramStart"/>
      <w:r w:rsidR="00CC5D13" w:rsidRPr="00D44E01">
        <w:rPr>
          <w:rFonts w:ascii="Times New Roman Tj" w:hAnsi="Times New Roman Tj"/>
          <w:sz w:val="30"/>
          <w:szCs w:val="30"/>
        </w:rPr>
        <w:t>ї-</w:t>
      </w:r>
      <w:proofErr w:type="gramEnd"/>
      <w:r w:rsidR="00CC5D13" w:rsidRPr="00D44E01">
        <w:rPr>
          <w:rFonts w:ascii="Times New Roman Tj" w:hAnsi="Times New Roman Tj"/>
          <w:sz w:val="30"/>
          <w:szCs w:val="30"/>
        </w:rPr>
        <w:t>ро дар шакли табиї</w:t>
      </w:r>
      <w:r w:rsidR="00AC70B2" w:rsidRPr="00D44E01">
        <w:rPr>
          <w:rFonts w:ascii="Times New Roman Tj" w:hAnsi="Times New Roman Tj"/>
          <w:sz w:val="30"/>
          <w:szCs w:val="30"/>
        </w:rPr>
        <w:t xml:space="preserve"> </w:t>
      </w:r>
      <w:r w:rsidR="00DA189A" w:rsidRPr="00D44E01">
        <w:rPr>
          <w:rFonts w:ascii="Times New Roman Tj" w:hAnsi="Times New Roman Tj"/>
          <w:sz w:val="30"/>
          <w:szCs w:val="30"/>
        </w:rPr>
        <w:t xml:space="preserve">омўхта усулњои нигоњдошт ва барќароркунии онро пешнињод кардан мумкин аст. Бинобар ин дар њудуди </w:t>
      </w:r>
      <w:proofErr w:type="gramStart"/>
      <w:r w:rsidR="00DA189A" w:rsidRPr="00D44E01">
        <w:rPr>
          <w:rFonts w:ascii="Times New Roman Tj" w:hAnsi="Times New Roman Tj"/>
          <w:sz w:val="30"/>
          <w:szCs w:val="30"/>
        </w:rPr>
        <w:t>минта</w:t>
      </w:r>
      <w:proofErr w:type="gramEnd"/>
      <w:r w:rsidR="00DA189A" w:rsidRPr="00D44E01">
        <w:rPr>
          <w:rFonts w:ascii="Times New Roman Tj" w:hAnsi="Times New Roman Tj"/>
          <w:sz w:val="30"/>
          <w:szCs w:val="30"/>
        </w:rPr>
        <w:t>ќањои табиї тамоми шаклњои дахолати фаъолияти инсон ба табиат манъ аст. Зеро ландшафтњои табиї ин муњофизатгар</w:t>
      </w:r>
      <w:r w:rsidR="00CC5D13" w:rsidRPr="00D44E01">
        <w:rPr>
          <w:rFonts w:ascii="Times New Roman Tj" w:hAnsi="Times New Roman Tj"/>
          <w:sz w:val="30"/>
          <w:szCs w:val="30"/>
        </w:rPr>
        <w:t>и</w:t>
      </w:r>
      <w:r w:rsidR="00DA189A" w:rsidRPr="00D44E01">
        <w:rPr>
          <w:rFonts w:ascii="Times New Roman Tj" w:hAnsi="Times New Roman Tj"/>
          <w:sz w:val="30"/>
          <w:szCs w:val="30"/>
        </w:rPr>
        <w:t xml:space="preserve"> табиати зинда буда, тамоми табиатро њифз мекунад. Зарурияти ташкили њифзи ландшафти табиї географї </w:t>
      </w:r>
      <w:r w:rsidR="00083EA5" w:rsidRPr="00D44E01">
        <w:rPr>
          <w:rFonts w:ascii="Times New Roman Tj" w:hAnsi="Times New Roman Tj"/>
          <w:sz w:val="30"/>
          <w:szCs w:val="30"/>
        </w:rPr>
        <w:t xml:space="preserve">тадриљан вобаста </w:t>
      </w:r>
      <w:proofErr w:type="gramStart"/>
      <w:r w:rsidR="00083EA5" w:rsidRPr="00D44E01">
        <w:rPr>
          <w:rFonts w:ascii="Times New Roman Tj" w:hAnsi="Times New Roman Tj"/>
          <w:sz w:val="30"/>
          <w:szCs w:val="30"/>
        </w:rPr>
        <w:t>ба</w:t>
      </w:r>
      <w:proofErr w:type="gramEnd"/>
      <w:r w:rsidR="00083EA5" w:rsidRPr="00D44E01">
        <w:rPr>
          <w:rFonts w:ascii="Times New Roman Tj" w:hAnsi="Times New Roman Tj"/>
          <w:sz w:val="30"/>
          <w:szCs w:val="30"/>
        </w:rPr>
        <w:t xml:space="preserve"> мураккабшавии таъсири фаъолияти инсон ба муњити табиии </w:t>
      </w:r>
      <w:r w:rsidR="003D557E" w:rsidRPr="00D44E01">
        <w:rPr>
          <w:rFonts w:ascii="Times New Roman Tj" w:hAnsi="Times New Roman Tj"/>
          <w:sz w:val="30"/>
          <w:szCs w:val="30"/>
        </w:rPr>
        <w:t xml:space="preserve"> </w:t>
      </w:r>
      <w:r w:rsidR="00F553CD" w:rsidRPr="00D44E01">
        <w:rPr>
          <w:rFonts w:ascii="Times New Roman Tj" w:hAnsi="Times New Roman Tj"/>
          <w:sz w:val="30"/>
          <w:szCs w:val="30"/>
        </w:rPr>
        <w:t xml:space="preserve"> </w:t>
      </w:r>
      <w:r w:rsidR="00083EA5" w:rsidRPr="00D44E01">
        <w:rPr>
          <w:rFonts w:ascii="Times New Roman Tj" w:hAnsi="Times New Roman Tj"/>
          <w:sz w:val="30"/>
          <w:szCs w:val="30"/>
        </w:rPr>
        <w:t>Љумњурї ва минтаќаи мазкур арзи вуљуд кард.</w:t>
      </w:r>
    </w:p>
    <w:p w:rsidR="008C0E46" w:rsidRPr="00D44E01" w:rsidRDefault="00083EA5"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Феълан дар чањорчўбаи ин масъала водии дарёњои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ољикистони Љанубу Ѓарбиро </w:t>
      </w:r>
      <w:r w:rsidR="008C0E46" w:rsidRPr="00D44E01">
        <w:rPr>
          <w:rFonts w:ascii="Times New Roman Tj" w:hAnsi="Times New Roman Tj"/>
          <w:sz w:val="30"/>
          <w:szCs w:val="30"/>
        </w:rPr>
        <w:t>дар мисоли дарёњои Вахш, Кофарнињон, Ќизилсу, Ёхсу, Тоњирсу, Панљу Аму</w:t>
      </w:r>
      <w:r w:rsidR="00CC5D13" w:rsidRPr="00D44E01">
        <w:rPr>
          <w:rFonts w:ascii="Times New Roman Tj" w:hAnsi="Times New Roman Tj"/>
          <w:sz w:val="30"/>
          <w:szCs w:val="30"/>
        </w:rPr>
        <w:t xml:space="preserve">ро </w:t>
      </w:r>
      <w:r w:rsidR="008C0E46" w:rsidRPr="00D44E01">
        <w:rPr>
          <w:rFonts w:ascii="Times New Roman Tj" w:hAnsi="Times New Roman Tj"/>
          <w:sz w:val="30"/>
          <w:szCs w:val="30"/>
        </w:rPr>
        <w:t xml:space="preserve"> тадќиќ менамоем, ки онњо дар яуљоягї ба як њавзаи дарё таалуќ доранд.</w:t>
      </w:r>
    </w:p>
    <w:p w:rsidR="00BC166C" w:rsidRPr="00D44E01" w:rsidRDefault="008C0E46"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r>
      <w:r w:rsidR="00D66E25" w:rsidRPr="00D44E01">
        <w:rPr>
          <w:rFonts w:ascii="Times New Roman Tj" w:hAnsi="Times New Roman Tj"/>
          <w:sz w:val="30"/>
          <w:szCs w:val="30"/>
        </w:rPr>
        <w:tab/>
        <w:t xml:space="preserve">Ландшафт усули асосии тадќиќоти ландшафтшиносї бевосита омўхтани мањал ва бехарита ќайд кардани комплексњои табиї мебошанд. Ландшафтшиносї барои окилона истифода бурдану </w:t>
      </w:r>
      <w:r w:rsidR="001A0088" w:rsidRPr="00D44E01">
        <w:rPr>
          <w:rFonts w:ascii="Times New Roman Tj" w:hAnsi="Times New Roman Tj"/>
          <w:sz w:val="30"/>
          <w:szCs w:val="30"/>
        </w:rPr>
        <w:t>муњофизат кардани сарватњои табиї ёрии калон мерасонад. Асосгузорони ла</w:t>
      </w:r>
      <w:r w:rsidR="009A4108" w:rsidRPr="00D44E01">
        <w:rPr>
          <w:rFonts w:ascii="Times New Roman Tj" w:hAnsi="Times New Roman Tj"/>
          <w:sz w:val="30"/>
          <w:szCs w:val="30"/>
        </w:rPr>
        <w:t>ндшафтшиносї дар Россия: Л.</w:t>
      </w:r>
      <w:r w:rsidR="001A0088" w:rsidRPr="00D44E01">
        <w:rPr>
          <w:rFonts w:ascii="Times New Roman Tj" w:hAnsi="Times New Roman Tj"/>
          <w:sz w:val="30"/>
          <w:szCs w:val="30"/>
        </w:rPr>
        <w:t xml:space="preserve"> С. Берг, Г. Н. Високий, Г. Ф. Морозов ва дигарон намояндагони мактаби В. В. Докучаев (аввали асри ХХ) дар хориља, географї немис З. Тасарге мебошад. Онњо </w:t>
      </w:r>
      <w:proofErr w:type="gramStart"/>
      <w:r w:rsidR="001A0088" w:rsidRPr="00D44E01">
        <w:rPr>
          <w:rFonts w:ascii="Times New Roman Tj" w:hAnsi="Times New Roman Tj"/>
          <w:sz w:val="30"/>
          <w:szCs w:val="30"/>
        </w:rPr>
        <w:t>минта</w:t>
      </w:r>
      <w:proofErr w:type="gramEnd"/>
      <w:r w:rsidR="001A0088" w:rsidRPr="00D44E01">
        <w:rPr>
          <w:rFonts w:ascii="Times New Roman Tj" w:hAnsi="Times New Roman Tj"/>
          <w:sz w:val="30"/>
          <w:szCs w:val="30"/>
        </w:rPr>
        <w:t xml:space="preserve">ќањои </w:t>
      </w:r>
      <w:r w:rsidR="00CC5D13" w:rsidRPr="00D44E01">
        <w:rPr>
          <w:rFonts w:ascii="Times New Roman Tj" w:hAnsi="Times New Roman Tj"/>
          <w:sz w:val="30"/>
          <w:szCs w:val="30"/>
        </w:rPr>
        <w:t>х</w:t>
      </w:r>
      <w:r w:rsidR="001A0088" w:rsidRPr="00D44E01">
        <w:rPr>
          <w:rFonts w:ascii="Times New Roman Tj" w:hAnsi="Times New Roman Tj"/>
          <w:sz w:val="30"/>
          <w:szCs w:val="30"/>
        </w:rPr>
        <w:t xml:space="preserve">окро омўхта, ќонунияти  ба минтаќа таќсим шудани ландшафтњоро кор карда баромаданд. Дар давоми 60-соли охир илми ландшафтшиносї хеле ривољ ёфт. </w:t>
      </w:r>
      <w:r w:rsidR="00B47CE0" w:rsidRPr="00D44E01">
        <w:rPr>
          <w:rFonts w:ascii="Times New Roman Tj" w:hAnsi="Times New Roman Tj"/>
          <w:sz w:val="30"/>
          <w:szCs w:val="30"/>
        </w:rPr>
        <w:t xml:space="preserve"> </w:t>
      </w:r>
      <w:r w:rsidR="00BC166C" w:rsidRPr="00D44E01">
        <w:rPr>
          <w:rFonts w:ascii="Times New Roman Tj" w:hAnsi="Times New Roman Tj"/>
          <w:sz w:val="30"/>
          <w:szCs w:val="30"/>
        </w:rPr>
        <w:t xml:space="preserve">Оид ба ландшафт, сохт, </w:t>
      </w:r>
      <w:r w:rsidR="00BC166C" w:rsidRPr="00D44E01">
        <w:rPr>
          <w:rFonts w:ascii="Times New Roman Tj" w:hAnsi="Times New Roman Tj"/>
          <w:sz w:val="30"/>
          <w:szCs w:val="30"/>
        </w:rPr>
        <w:lastRenderedPageBreak/>
        <w:t>компонентњ</w:t>
      </w:r>
      <w:proofErr w:type="gramStart"/>
      <w:r w:rsidR="00BC166C" w:rsidRPr="00D44E01">
        <w:rPr>
          <w:rFonts w:ascii="Times New Roman Tj" w:hAnsi="Times New Roman Tj"/>
          <w:sz w:val="30"/>
          <w:szCs w:val="30"/>
        </w:rPr>
        <w:t>о ва</w:t>
      </w:r>
      <w:proofErr w:type="gramEnd"/>
      <w:r w:rsidR="00BC166C" w:rsidRPr="00D44E01">
        <w:rPr>
          <w:rFonts w:ascii="Times New Roman Tj" w:hAnsi="Times New Roman Tj"/>
          <w:sz w:val="30"/>
          <w:szCs w:val="30"/>
        </w:rPr>
        <w:t xml:space="preserve"> ќисмњои таркибии он як ќатор асарњои илмї интишор гардидаанд харитањои гуногуни ландшафти дар мисоли љойњои гуногуни мамлакат тартиб дода шудаанд.</w:t>
      </w:r>
    </w:p>
    <w:p w:rsidR="00FD5FB9" w:rsidRPr="00D44E01" w:rsidRDefault="00FD5FB9" w:rsidP="00EF17F6">
      <w:pPr>
        <w:spacing w:after="0" w:line="360" w:lineRule="auto"/>
        <w:jc w:val="both"/>
        <w:rPr>
          <w:rFonts w:ascii="Times New Roman Tj" w:hAnsi="Times New Roman Tj"/>
          <w:sz w:val="30"/>
          <w:szCs w:val="30"/>
        </w:rPr>
      </w:pPr>
    </w:p>
    <w:p w:rsidR="00FD5FB9" w:rsidRPr="00D44E01" w:rsidRDefault="00FD5FB9" w:rsidP="00EF17F6">
      <w:pPr>
        <w:spacing w:after="0" w:line="360" w:lineRule="auto"/>
        <w:jc w:val="both"/>
        <w:rPr>
          <w:rFonts w:ascii="Times New Roman Tj" w:hAnsi="Times New Roman Tj"/>
          <w:sz w:val="30"/>
          <w:szCs w:val="30"/>
        </w:rPr>
      </w:pPr>
    </w:p>
    <w:p w:rsidR="00FD5FB9" w:rsidRPr="00D44E01" w:rsidRDefault="00FD5FB9" w:rsidP="00EF17F6">
      <w:pPr>
        <w:spacing w:after="0" w:line="360" w:lineRule="auto"/>
        <w:jc w:val="both"/>
        <w:rPr>
          <w:rFonts w:ascii="Times New Roman Tj" w:hAnsi="Times New Roman Tj"/>
          <w:sz w:val="30"/>
          <w:szCs w:val="30"/>
        </w:rPr>
      </w:pPr>
    </w:p>
    <w:p w:rsidR="009B575F" w:rsidRPr="00D44E01" w:rsidRDefault="00F21F99" w:rsidP="00EF17F6">
      <w:pPr>
        <w:spacing w:after="0" w:line="360" w:lineRule="auto"/>
        <w:jc w:val="center"/>
        <w:rPr>
          <w:rFonts w:ascii="Times New Roman Tj" w:hAnsi="Times New Roman Tj"/>
          <w:b/>
          <w:sz w:val="30"/>
          <w:szCs w:val="30"/>
        </w:rPr>
      </w:pPr>
      <w:r w:rsidRPr="00D44E01">
        <w:rPr>
          <w:rFonts w:ascii="Times New Roman Tj" w:hAnsi="Times New Roman Tj"/>
          <w:b/>
          <w:sz w:val="30"/>
          <w:szCs w:val="30"/>
        </w:rPr>
        <w:t>2</w:t>
      </w:r>
      <w:r w:rsidR="00697BE0">
        <w:rPr>
          <w:rFonts w:ascii="Times New Roman Tj" w:hAnsi="Times New Roman Tj"/>
          <w:b/>
          <w:sz w:val="30"/>
          <w:szCs w:val="30"/>
        </w:rPr>
        <w:t>.</w:t>
      </w:r>
      <w:r w:rsidR="00D16CD8" w:rsidRPr="00D44E01">
        <w:rPr>
          <w:rFonts w:ascii="Times New Roman Tj" w:hAnsi="Times New Roman Tj"/>
          <w:b/>
          <w:sz w:val="30"/>
          <w:szCs w:val="30"/>
        </w:rPr>
        <w:t xml:space="preserve"> Релефи</w:t>
      </w:r>
      <w:proofErr w:type="gramStart"/>
      <w:r w:rsidR="00D16CD8" w:rsidRPr="00D44E01">
        <w:rPr>
          <w:rFonts w:ascii="Times New Roman Tj" w:hAnsi="Times New Roman Tj"/>
          <w:b/>
          <w:sz w:val="30"/>
          <w:szCs w:val="30"/>
        </w:rPr>
        <w:t xml:space="preserve"> Т</w:t>
      </w:r>
      <w:proofErr w:type="gramEnd"/>
      <w:r w:rsidR="00D16CD8" w:rsidRPr="00D44E01">
        <w:rPr>
          <w:rFonts w:ascii="Times New Roman Tj" w:hAnsi="Times New Roman Tj"/>
          <w:b/>
          <w:sz w:val="30"/>
          <w:szCs w:val="30"/>
        </w:rPr>
        <w:t>ољикистони Љан</w:t>
      </w:r>
      <w:r w:rsidR="00913D52" w:rsidRPr="00D44E01">
        <w:rPr>
          <w:rFonts w:ascii="Times New Roman Tj" w:hAnsi="Times New Roman Tj"/>
          <w:b/>
          <w:sz w:val="30"/>
          <w:szCs w:val="30"/>
        </w:rPr>
        <w:t xml:space="preserve">убу Ѓарбї </w:t>
      </w:r>
      <w:r w:rsidR="00D16CD8" w:rsidRPr="00D44E01">
        <w:rPr>
          <w:rFonts w:ascii="Times New Roman Tj" w:hAnsi="Times New Roman Tj"/>
          <w:b/>
          <w:sz w:val="30"/>
          <w:szCs w:val="30"/>
        </w:rPr>
        <w:t xml:space="preserve"> </w:t>
      </w:r>
    </w:p>
    <w:p w:rsidR="00C85B8F" w:rsidRPr="00D44E01" w:rsidRDefault="00C85B8F"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Тољикистон сарзамини </w:t>
      </w:r>
      <w:proofErr w:type="gramStart"/>
      <w:r w:rsidRPr="00D44E01">
        <w:rPr>
          <w:rFonts w:ascii="Times New Roman Tj" w:hAnsi="Times New Roman Tj"/>
          <w:sz w:val="30"/>
          <w:szCs w:val="30"/>
        </w:rPr>
        <w:t>к</w:t>
      </w:r>
      <w:proofErr w:type="gramEnd"/>
      <w:r w:rsidRPr="00D44E01">
        <w:rPr>
          <w:rFonts w:ascii="Times New Roman Tj" w:hAnsi="Times New Roman Tj"/>
          <w:sz w:val="30"/>
          <w:szCs w:val="30"/>
        </w:rPr>
        <w:t>ўњсор аст. Марзи он аз 300 то 7495 м аз сатњи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 xml:space="preserve"> баланд мебошад. Яъне њудуди онро кўњњо фаро гирифтаанд. Ин кўњњо ба системаи азими ќаторкўњњои Њисор, мансубанд. Ќариб 50% њудуди Тољикистони Љанубу Ѓарбї аз сатњи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 xml:space="preserve"> дар баландии 3000 м воќеъ гаштааст. </w:t>
      </w:r>
    </w:p>
    <w:p w:rsidR="00BA61B1" w:rsidRPr="00630EE3" w:rsidRDefault="00175A73" w:rsidP="00EF17F6">
      <w:pPr>
        <w:spacing w:after="0" w:line="360" w:lineRule="auto"/>
        <w:jc w:val="both"/>
        <w:rPr>
          <w:sz w:val="30"/>
          <w:szCs w:val="30"/>
        </w:rPr>
      </w:pPr>
      <w:r w:rsidRPr="00D44E01">
        <w:rPr>
          <w:rFonts w:ascii="Times New Roman Tj" w:hAnsi="Times New Roman Tj"/>
          <w:sz w:val="30"/>
          <w:szCs w:val="30"/>
        </w:rPr>
        <w:tab/>
        <w:t xml:space="preserve">Њамворињо дар водињои фарох, водињои </w:t>
      </w:r>
      <w:proofErr w:type="gramStart"/>
      <w:r w:rsidRPr="00D44E01">
        <w:rPr>
          <w:rFonts w:ascii="Times New Roman Tj" w:hAnsi="Times New Roman Tj"/>
          <w:sz w:val="30"/>
          <w:szCs w:val="30"/>
        </w:rPr>
        <w:t>дарё</w:t>
      </w:r>
      <w:proofErr w:type="gramEnd"/>
      <w:r w:rsidRPr="00D44E01">
        <w:rPr>
          <w:rFonts w:ascii="Times New Roman Tj" w:hAnsi="Times New Roman Tj"/>
          <w:sz w:val="30"/>
          <w:szCs w:val="30"/>
        </w:rPr>
        <w:t xml:space="preserve"> ва пастхамињои васеъи байникўњи (депресия) љойгиранд. Агар ба харитаи табиии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 назар афканем дар назар чунин намоён мешавад, ки тамоми њамворињои бузурги кишвар дар ќисмати љанубии Тољикистон воќеъ гаштаанд. Аксарияти ањолии </w:t>
      </w:r>
      <w:r w:rsidR="00BA61B1" w:rsidRPr="00D44E01">
        <w:rPr>
          <w:rFonts w:ascii="Times New Roman Tj" w:hAnsi="Times New Roman Tj"/>
          <w:sz w:val="30"/>
          <w:szCs w:val="30"/>
        </w:rPr>
        <w:t>Љумњурї дар ин водињои дарёњ</w:t>
      </w:r>
      <w:proofErr w:type="gramStart"/>
      <w:r w:rsidR="00BA61B1" w:rsidRPr="00D44E01">
        <w:rPr>
          <w:rFonts w:ascii="Times New Roman Tj" w:hAnsi="Times New Roman Tj"/>
          <w:sz w:val="30"/>
          <w:szCs w:val="30"/>
        </w:rPr>
        <w:t>о ва</w:t>
      </w:r>
      <w:proofErr w:type="gramEnd"/>
      <w:r w:rsidR="00BA61B1" w:rsidRPr="00D44E01">
        <w:rPr>
          <w:rFonts w:ascii="Times New Roman Tj" w:hAnsi="Times New Roman Tj"/>
          <w:sz w:val="30"/>
          <w:szCs w:val="30"/>
        </w:rPr>
        <w:t xml:space="preserve"> доманакўњњо зиндагї мекунанд, ки барои кишту кори кишоварзї, боѓдорї, чорводорї, мувофиќанд. Ноњияњои кўњсори </w:t>
      </w:r>
      <w:proofErr w:type="gramStart"/>
      <w:r w:rsidR="00BA61B1" w:rsidRPr="00D44E01">
        <w:rPr>
          <w:rFonts w:ascii="Times New Roman Tj" w:hAnsi="Times New Roman Tj"/>
          <w:sz w:val="30"/>
          <w:szCs w:val="30"/>
        </w:rPr>
        <w:t>минта</w:t>
      </w:r>
      <w:proofErr w:type="gramEnd"/>
      <w:r w:rsidR="00BA61B1" w:rsidRPr="00D44E01">
        <w:rPr>
          <w:rFonts w:ascii="Times New Roman Tj" w:hAnsi="Times New Roman Tj"/>
          <w:sz w:val="30"/>
          <w:szCs w:val="30"/>
        </w:rPr>
        <w:t xml:space="preserve">ќа аз сарватњои зеризаминї ва љангалњо боянд. Дар фасли тобистон </w:t>
      </w:r>
      <w:proofErr w:type="gramStart"/>
      <w:r w:rsidR="00BA61B1" w:rsidRPr="00D44E01">
        <w:rPr>
          <w:rFonts w:ascii="Times New Roman Tj" w:hAnsi="Times New Roman Tj"/>
          <w:sz w:val="30"/>
          <w:szCs w:val="30"/>
        </w:rPr>
        <w:t>к</w:t>
      </w:r>
      <w:proofErr w:type="gramEnd"/>
      <w:r w:rsidR="00BA61B1" w:rsidRPr="00D44E01">
        <w:rPr>
          <w:rFonts w:ascii="Times New Roman Tj" w:hAnsi="Times New Roman Tj"/>
          <w:sz w:val="30"/>
          <w:szCs w:val="30"/>
        </w:rPr>
        <w:t xml:space="preserve">ўњсор макони парвариши чорво мебошад. </w:t>
      </w:r>
    </w:p>
    <w:p w:rsidR="00E9534F" w:rsidRPr="00C91011" w:rsidRDefault="00E9534F" w:rsidP="00E9534F">
      <w:pPr>
        <w:spacing w:after="0" w:line="360" w:lineRule="auto"/>
        <w:jc w:val="center"/>
        <w:rPr>
          <w:sz w:val="30"/>
          <w:szCs w:val="30"/>
        </w:rPr>
      </w:pPr>
    </w:p>
    <w:p w:rsidR="001A3B3C" w:rsidRPr="00D44E01" w:rsidRDefault="00BA61B1"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Ќисми зиёди водии </w:t>
      </w:r>
      <w:r w:rsidR="00CC03E8" w:rsidRPr="00D44E01">
        <w:rPr>
          <w:rFonts w:ascii="Times New Roman Tj" w:hAnsi="Times New Roman Tj"/>
          <w:sz w:val="30"/>
          <w:szCs w:val="30"/>
        </w:rPr>
        <w:t>Њисор, Вахш, Кофарнињони поён, Фархор, Кулоб, Ёвон ва Данѓара ин калонтарин њамворињои</w:t>
      </w:r>
      <w:proofErr w:type="gramStart"/>
      <w:r w:rsidR="00CC03E8" w:rsidRPr="00D44E01">
        <w:rPr>
          <w:rFonts w:ascii="Times New Roman Tj" w:hAnsi="Times New Roman Tj"/>
          <w:sz w:val="30"/>
          <w:szCs w:val="30"/>
        </w:rPr>
        <w:t xml:space="preserve"> Т</w:t>
      </w:r>
      <w:proofErr w:type="gramEnd"/>
      <w:r w:rsidR="00CC03E8" w:rsidRPr="00D44E01">
        <w:rPr>
          <w:rFonts w:ascii="Times New Roman Tj" w:hAnsi="Times New Roman Tj"/>
          <w:sz w:val="30"/>
          <w:szCs w:val="30"/>
        </w:rPr>
        <w:t xml:space="preserve">ољикистон мебошанд. Муайян карда шудааст, ки 93%-сарзамини кишварамон </w:t>
      </w:r>
      <w:proofErr w:type="gramStart"/>
      <w:r w:rsidR="00CC03E8" w:rsidRPr="00D44E01">
        <w:rPr>
          <w:rFonts w:ascii="Times New Roman Tj" w:hAnsi="Times New Roman Tj"/>
          <w:sz w:val="30"/>
          <w:szCs w:val="30"/>
        </w:rPr>
        <w:t>к</w:t>
      </w:r>
      <w:proofErr w:type="gramEnd"/>
      <w:r w:rsidR="00CC03E8" w:rsidRPr="00D44E01">
        <w:rPr>
          <w:rFonts w:ascii="Times New Roman Tj" w:hAnsi="Times New Roman Tj"/>
          <w:sz w:val="30"/>
          <w:szCs w:val="30"/>
        </w:rPr>
        <w:t>ў</w:t>
      </w:r>
      <w:r w:rsidR="006C1C6D" w:rsidRPr="00D44E01">
        <w:rPr>
          <w:rFonts w:ascii="Times New Roman Tj" w:hAnsi="Times New Roman Tj"/>
          <w:sz w:val="30"/>
          <w:szCs w:val="30"/>
        </w:rPr>
        <w:t>њсор аст, 7% -дигараш њамворї мебошанд. Аз 7%-дар маљмуъ зикр шуда</w:t>
      </w:r>
      <w:r w:rsidR="00550C0E" w:rsidRPr="00D44E01">
        <w:rPr>
          <w:rFonts w:ascii="Times New Roman Tj" w:hAnsi="Times New Roman Tj"/>
          <w:sz w:val="30"/>
          <w:szCs w:val="30"/>
        </w:rPr>
        <w:t>, 5%- ба ќисмати Љанубу Ѓарбии</w:t>
      </w:r>
      <w:proofErr w:type="gramStart"/>
      <w:r w:rsidR="00550C0E" w:rsidRPr="00D44E01">
        <w:rPr>
          <w:rFonts w:ascii="Times New Roman Tj" w:hAnsi="Times New Roman Tj"/>
          <w:sz w:val="30"/>
          <w:szCs w:val="30"/>
        </w:rPr>
        <w:t xml:space="preserve"> Т</w:t>
      </w:r>
      <w:proofErr w:type="gramEnd"/>
      <w:r w:rsidR="00550C0E" w:rsidRPr="00D44E01">
        <w:rPr>
          <w:rFonts w:ascii="Times New Roman Tj" w:hAnsi="Times New Roman Tj"/>
          <w:sz w:val="30"/>
          <w:szCs w:val="30"/>
        </w:rPr>
        <w:t xml:space="preserve">ољикистон рост меояд. Чуноне, ки дар боло ќайд намуда </w:t>
      </w:r>
      <w:proofErr w:type="gramStart"/>
      <w:r w:rsidR="00550C0E" w:rsidRPr="00D44E01">
        <w:rPr>
          <w:rFonts w:ascii="Times New Roman Tj" w:hAnsi="Times New Roman Tj"/>
          <w:sz w:val="30"/>
          <w:szCs w:val="30"/>
        </w:rPr>
        <w:t>будем тамоми води</w:t>
      </w:r>
      <w:proofErr w:type="gramEnd"/>
      <w:r w:rsidR="00550C0E" w:rsidRPr="00D44E01">
        <w:rPr>
          <w:rFonts w:ascii="Times New Roman Tj" w:hAnsi="Times New Roman Tj"/>
          <w:sz w:val="30"/>
          <w:szCs w:val="30"/>
        </w:rPr>
        <w:t xml:space="preserve">њои номбурда шуда, ин </w:t>
      </w:r>
      <w:r w:rsidR="00550C0E" w:rsidRPr="00D44E01">
        <w:rPr>
          <w:rFonts w:ascii="Times New Roman Tj" w:hAnsi="Times New Roman Tj"/>
          <w:sz w:val="30"/>
          <w:szCs w:val="30"/>
        </w:rPr>
        <w:lastRenderedPageBreak/>
        <w:t>њамааш тахту њамвора</w:t>
      </w:r>
      <w:r w:rsidR="00CC5D13" w:rsidRPr="00D44E01">
        <w:rPr>
          <w:rFonts w:ascii="Times New Roman Tj" w:hAnsi="Times New Roman Tj"/>
          <w:sz w:val="30"/>
          <w:szCs w:val="30"/>
        </w:rPr>
        <w:t>нд ва бо худ ландшафти табиї бе</w:t>
      </w:r>
      <w:r w:rsidR="00550C0E" w:rsidRPr="00D44E01">
        <w:rPr>
          <w:rFonts w:ascii="Times New Roman Tj" w:hAnsi="Times New Roman Tj"/>
          <w:sz w:val="30"/>
          <w:szCs w:val="30"/>
        </w:rPr>
        <w:t>назири такрор нашаванда доранд.</w:t>
      </w:r>
    </w:p>
    <w:p w:rsidR="00E24B97" w:rsidRPr="00D44E01" w:rsidRDefault="001A3B3C"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Бо дар назардошти он, ки сарзамини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ољикистон кўњсор аст</w:t>
      </w:r>
      <w:r w:rsidR="00E7414E" w:rsidRPr="00D44E01">
        <w:rPr>
          <w:rFonts w:ascii="Times New Roman Tj" w:hAnsi="Times New Roman Tj"/>
          <w:sz w:val="30"/>
          <w:szCs w:val="30"/>
        </w:rPr>
        <w:t xml:space="preserve"> ва беш аз 32 –ќаторкўњи бузург дорад ва дар он яке аз баландтарин ќуллањои Осиёи Мар</w:t>
      </w:r>
      <w:r w:rsidR="00CC5D13" w:rsidRPr="00D44E01">
        <w:rPr>
          <w:rFonts w:ascii="Times New Roman Tj" w:hAnsi="Times New Roman Tj"/>
          <w:sz w:val="30"/>
          <w:szCs w:val="30"/>
        </w:rPr>
        <w:t>к</w:t>
      </w:r>
      <w:r w:rsidR="00E7414E" w:rsidRPr="00D44E01">
        <w:rPr>
          <w:rFonts w:ascii="Times New Roman Tj" w:hAnsi="Times New Roman Tj"/>
          <w:sz w:val="30"/>
          <w:szCs w:val="30"/>
        </w:rPr>
        <w:t>азї – эњтимол ќитъаи Осиё (дуюмин баъд аз ќуллаи Љамоллунгма</w:t>
      </w:r>
      <w:r w:rsidR="00E24B97" w:rsidRPr="00D44E01">
        <w:rPr>
          <w:rFonts w:ascii="Times New Roman Tj" w:hAnsi="Times New Roman Tj"/>
          <w:sz w:val="30"/>
          <w:szCs w:val="30"/>
        </w:rPr>
        <w:t xml:space="preserve"> дар системаи ќаторкўњњои Њимолой</w:t>
      </w:r>
      <w:r w:rsidR="00E7414E" w:rsidRPr="00D44E01">
        <w:rPr>
          <w:rFonts w:ascii="Times New Roman Tj" w:hAnsi="Times New Roman Tj"/>
          <w:sz w:val="30"/>
          <w:szCs w:val="30"/>
        </w:rPr>
        <w:t>)</w:t>
      </w:r>
      <w:r w:rsidR="00E24B97" w:rsidRPr="00D44E01">
        <w:rPr>
          <w:rFonts w:ascii="Times New Roman Tj" w:hAnsi="Times New Roman Tj"/>
          <w:sz w:val="30"/>
          <w:szCs w:val="30"/>
        </w:rPr>
        <w:t xml:space="preserve"> бо баландии 7495 м бо номи Исмоили Сомонї (собиќ Камунизм) дар ќаторкўњи Академияи фанњо љойгир шудааст, воќеъ мебошад.</w:t>
      </w:r>
    </w:p>
    <w:p w:rsidR="00625E79" w:rsidRPr="00D44E01" w:rsidRDefault="00E24B97"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Вазифаи асосии тањќиќи ландшафтњои табиии минтаќаи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ољикистони Љанубї Ѓарбї </w:t>
      </w:r>
      <w:r w:rsidR="00625E79" w:rsidRPr="00D44E01">
        <w:rPr>
          <w:rFonts w:ascii="Times New Roman Tj" w:hAnsi="Times New Roman Tj"/>
          <w:sz w:val="30"/>
          <w:szCs w:val="30"/>
        </w:rPr>
        <w:t>дар равобити масоили глобалї дар чањорчўбаи барномаи г</w:t>
      </w:r>
      <w:r w:rsidR="00CC5D13" w:rsidRPr="00D44E01">
        <w:rPr>
          <w:rFonts w:ascii="Times New Roman Tj" w:hAnsi="Times New Roman Tj"/>
          <w:sz w:val="30"/>
          <w:szCs w:val="30"/>
        </w:rPr>
        <w:t>е</w:t>
      </w:r>
      <w:r w:rsidR="00625E79" w:rsidRPr="00D44E01">
        <w:rPr>
          <w:rFonts w:ascii="Times New Roman Tj" w:hAnsi="Times New Roman Tj"/>
          <w:sz w:val="30"/>
          <w:szCs w:val="30"/>
        </w:rPr>
        <w:t>ол</w:t>
      </w:r>
      <w:r w:rsidR="00CC5D13" w:rsidRPr="00D44E01">
        <w:rPr>
          <w:rFonts w:ascii="Times New Roman Tj" w:hAnsi="Times New Roman Tj"/>
          <w:sz w:val="30"/>
          <w:szCs w:val="30"/>
        </w:rPr>
        <w:t>о</w:t>
      </w:r>
      <w:r w:rsidR="00625E79" w:rsidRPr="00D44E01">
        <w:rPr>
          <w:rFonts w:ascii="Times New Roman Tj" w:hAnsi="Times New Roman Tj"/>
          <w:sz w:val="30"/>
          <w:szCs w:val="30"/>
        </w:rPr>
        <w:t>гї, географї, биологию экологї ташкили гузаронидани мушоњидањои доимї доир ба љараёнњои равиши табиии биосфери ва дар заминаи он ошкор намудани омилњои таѓйирёбии он мебошанд.</w:t>
      </w:r>
    </w:p>
    <w:p w:rsidR="00A26B3F" w:rsidRPr="00D44E01" w:rsidRDefault="00625E79"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Маќсади асосии </w:t>
      </w:r>
      <w:r w:rsidR="00CC5D13" w:rsidRPr="00D44E01">
        <w:rPr>
          <w:rFonts w:ascii="Times New Roman Tj" w:hAnsi="Times New Roman Tj"/>
          <w:sz w:val="30"/>
          <w:szCs w:val="30"/>
        </w:rPr>
        <w:t>тадќиќотњои илм</w:t>
      </w:r>
      <w:proofErr w:type="gramStart"/>
      <w:r w:rsidR="00CC5D13" w:rsidRPr="00D44E01">
        <w:rPr>
          <w:rFonts w:ascii="Times New Roman Tj" w:hAnsi="Times New Roman Tj"/>
          <w:sz w:val="30"/>
          <w:szCs w:val="30"/>
        </w:rPr>
        <w:t>ї-</w:t>
      </w:r>
      <w:proofErr w:type="gramEnd"/>
      <w:r w:rsidR="00F70C6E" w:rsidRPr="00D44E01">
        <w:rPr>
          <w:rFonts w:ascii="Times New Roman Tj" w:hAnsi="Times New Roman Tj"/>
          <w:sz w:val="30"/>
          <w:szCs w:val="30"/>
        </w:rPr>
        <w:t>назорат оиди њолати равиши љараёни табиї дар биосфера ва дар заминаи он асоснок кардани усулњо</w:t>
      </w:r>
      <w:r w:rsidR="00CC5D13" w:rsidRPr="00D44E01">
        <w:rPr>
          <w:rFonts w:ascii="Times New Roman Tj" w:hAnsi="Times New Roman Tj"/>
          <w:sz w:val="30"/>
          <w:szCs w:val="30"/>
        </w:rPr>
        <w:t>и</w:t>
      </w:r>
      <w:r w:rsidR="00F70C6E" w:rsidRPr="00D44E01">
        <w:rPr>
          <w:rFonts w:ascii="Times New Roman Tj" w:hAnsi="Times New Roman Tj"/>
          <w:sz w:val="30"/>
          <w:szCs w:val="30"/>
        </w:rPr>
        <w:t xml:space="preserve"> идоракуни ва барќароршавии ландшафтњои табиии минтаќаи мазкур мебошанд. Чуноне, ки маълум аст намудњои набототу њайвонот дар њолати људогона зиста наметавонанд. </w:t>
      </w:r>
      <w:r w:rsidR="003F5F30" w:rsidRPr="00D44E01">
        <w:rPr>
          <w:rFonts w:ascii="Times New Roman Tj" w:hAnsi="Times New Roman Tj"/>
          <w:sz w:val="30"/>
          <w:szCs w:val="30"/>
        </w:rPr>
        <w:t>Аз ин бар меояд, ки онњо дар алоќаи зичи таъсири њаматарафаи компонентњои абиотї ва биотикї зиндагї мекунанд. Тибќи нишондоди барномаи миллии муосир таъѓирёбии</w:t>
      </w:r>
      <w:r w:rsidR="00CC5D13" w:rsidRPr="00D44E01">
        <w:rPr>
          <w:rFonts w:ascii="Times New Roman Tj" w:hAnsi="Times New Roman Tj"/>
          <w:sz w:val="30"/>
          <w:szCs w:val="30"/>
        </w:rPr>
        <w:t xml:space="preserve"> </w:t>
      </w:r>
      <w:proofErr w:type="gramStart"/>
      <w:r w:rsidR="00CC5D13" w:rsidRPr="00D44E01">
        <w:rPr>
          <w:rFonts w:ascii="Times New Roman Tj" w:hAnsi="Times New Roman Tj"/>
          <w:sz w:val="30"/>
          <w:szCs w:val="30"/>
        </w:rPr>
        <w:t>яке</w:t>
      </w:r>
      <w:proofErr w:type="gramEnd"/>
      <w:r w:rsidR="00CC5D13" w:rsidRPr="00D44E01">
        <w:rPr>
          <w:rFonts w:ascii="Times New Roman Tj" w:hAnsi="Times New Roman Tj"/>
          <w:sz w:val="30"/>
          <w:szCs w:val="30"/>
        </w:rPr>
        <w:t xml:space="preserve"> аз љузъњои ландшафти табиї </w:t>
      </w:r>
      <w:r w:rsidR="003F5F30" w:rsidRPr="00D44E01">
        <w:rPr>
          <w:rFonts w:ascii="Times New Roman Tj" w:hAnsi="Times New Roman Tj"/>
          <w:sz w:val="30"/>
          <w:szCs w:val="30"/>
        </w:rPr>
        <w:t xml:space="preserve"> ба љузъњои дигари вай таъсир мерасонанд. Дар ин бахш ќобили зикр аст, ки мањвшавии як намуди њайвоноту наботот омили мунќаризшавии намудњои дигари биологии он мегардад. Ё ин ки буридани љангалзорњо намнокии минтаќаро кам намуда, мањвшавии</w:t>
      </w:r>
      <w:r w:rsidR="003E4AD1" w:rsidRPr="00D44E01">
        <w:rPr>
          <w:rFonts w:ascii="Times New Roman Tj" w:hAnsi="Times New Roman Tj"/>
          <w:sz w:val="30"/>
          <w:szCs w:val="30"/>
        </w:rPr>
        <w:t xml:space="preserve"> </w:t>
      </w:r>
      <w:r w:rsidR="00D12AF8" w:rsidRPr="00D44E01">
        <w:rPr>
          <w:rFonts w:ascii="Times New Roman Tj" w:hAnsi="Times New Roman Tj"/>
          <w:sz w:val="30"/>
          <w:szCs w:val="30"/>
        </w:rPr>
        <w:t>љамоаи</w:t>
      </w:r>
      <w:r w:rsidR="00A26B3F" w:rsidRPr="00D44E01">
        <w:rPr>
          <w:rFonts w:ascii="Times New Roman Tj" w:hAnsi="Times New Roman Tj"/>
          <w:sz w:val="30"/>
          <w:szCs w:val="30"/>
        </w:rPr>
        <w:t xml:space="preserve"> набототу њайвоноти минтакаро метезонад, ин боиси таъѓир ёфтани вазъи экологї ва иќтисодии </w:t>
      </w:r>
      <w:proofErr w:type="gramStart"/>
      <w:r w:rsidR="00A26B3F" w:rsidRPr="00D44E01">
        <w:rPr>
          <w:rFonts w:ascii="Times New Roman Tj" w:hAnsi="Times New Roman Tj"/>
          <w:sz w:val="30"/>
          <w:szCs w:val="30"/>
        </w:rPr>
        <w:t>минта</w:t>
      </w:r>
      <w:proofErr w:type="gramEnd"/>
      <w:r w:rsidR="00A26B3F" w:rsidRPr="00D44E01">
        <w:rPr>
          <w:rFonts w:ascii="Times New Roman Tj" w:hAnsi="Times New Roman Tj"/>
          <w:sz w:val="30"/>
          <w:szCs w:val="30"/>
        </w:rPr>
        <w:t xml:space="preserve">ќа мегардад. </w:t>
      </w:r>
    </w:p>
    <w:p w:rsidR="007101C0" w:rsidRPr="00D44E01" w:rsidRDefault="00A26B3F"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lastRenderedPageBreak/>
        <w:tab/>
        <w:t xml:space="preserve">Њамин тавр маќсади њифзи ландшафтњои табиї ѓайр аз номгўи набототу њайвонот </w:t>
      </w:r>
      <w:r w:rsidR="009B27C4" w:rsidRPr="00D44E01">
        <w:rPr>
          <w:rFonts w:ascii="Times New Roman Tj" w:hAnsi="Times New Roman Tj"/>
          <w:sz w:val="30"/>
          <w:szCs w:val="30"/>
        </w:rPr>
        <w:t>(системаи фаунаю флора) чунин ташкили тадбирњои</w:t>
      </w:r>
      <w:r w:rsidR="00DC5965" w:rsidRPr="00D44E01">
        <w:rPr>
          <w:rFonts w:ascii="Times New Roman Tj" w:hAnsi="Times New Roman Tj"/>
          <w:sz w:val="30"/>
          <w:szCs w:val="30"/>
        </w:rPr>
        <w:t xml:space="preserve"> (тавсияњо</w:t>
      </w:r>
      <w:proofErr w:type="gramStart"/>
      <w:r w:rsidR="00DC5965" w:rsidRPr="00D44E01">
        <w:rPr>
          <w:rFonts w:ascii="Times New Roman Tj" w:hAnsi="Times New Roman Tj"/>
          <w:sz w:val="30"/>
          <w:szCs w:val="30"/>
        </w:rPr>
        <w:t>)-</w:t>
      </w:r>
      <w:proofErr w:type="gramEnd"/>
      <w:r w:rsidR="00DC5965" w:rsidRPr="00D44E01">
        <w:rPr>
          <w:rFonts w:ascii="Times New Roman Tj" w:hAnsi="Times New Roman Tj"/>
          <w:sz w:val="30"/>
          <w:szCs w:val="30"/>
        </w:rPr>
        <w:t xml:space="preserve">и </w:t>
      </w:r>
      <w:r w:rsidR="003C7AB6" w:rsidRPr="00D44E01">
        <w:rPr>
          <w:rFonts w:ascii="Times New Roman Tj" w:hAnsi="Times New Roman Tj"/>
          <w:sz w:val="30"/>
          <w:szCs w:val="30"/>
        </w:rPr>
        <w:t>биологию экологї ва географї оиди њифзи онњо ва заминаи тавсияњо о</w:t>
      </w:r>
      <w:r w:rsidR="007101C0" w:rsidRPr="00D44E01">
        <w:rPr>
          <w:rFonts w:ascii="Times New Roman Tj" w:hAnsi="Times New Roman Tj"/>
          <w:sz w:val="30"/>
          <w:szCs w:val="30"/>
        </w:rPr>
        <w:t>фаридани консепсияи м</w:t>
      </w:r>
      <w:r w:rsidR="003C7AB6" w:rsidRPr="00D44E01">
        <w:rPr>
          <w:rFonts w:ascii="Times New Roman Tj" w:hAnsi="Times New Roman Tj"/>
          <w:sz w:val="30"/>
          <w:szCs w:val="30"/>
        </w:rPr>
        <w:t xml:space="preserve">иллие мебошад, ки ба коркарди асосњои њифзи фаунаю </w:t>
      </w:r>
      <w:r w:rsidR="007101C0" w:rsidRPr="00D44E01">
        <w:rPr>
          <w:rFonts w:ascii="Times New Roman Tj" w:hAnsi="Times New Roman Tj"/>
          <w:sz w:val="30"/>
          <w:szCs w:val="30"/>
        </w:rPr>
        <w:t>флора</w:t>
      </w:r>
      <w:r w:rsidR="00A8059E" w:rsidRPr="00D44E01">
        <w:rPr>
          <w:rFonts w:ascii="Times New Roman Tj" w:hAnsi="Times New Roman Tj"/>
          <w:sz w:val="30"/>
          <w:szCs w:val="30"/>
        </w:rPr>
        <w:t xml:space="preserve"> ва хусусан сарватњои табиї (зеризаминї) заминаи мусоид мегузорад.</w:t>
      </w:r>
      <w:r w:rsidR="007101C0" w:rsidRPr="00D44E01">
        <w:rPr>
          <w:rFonts w:ascii="Times New Roman Tj" w:hAnsi="Times New Roman Tj"/>
          <w:sz w:val="30"/>
          <w:szCs w:val="30"/>
        </w:rPr>
        <w:t xml:space="preserve"> Ба ин фикр банда омўзиши роњњои њифзи ландшафтњои табиї дар он зоњир меградад, ки тавонем дар иртиботи онњо </w:t>
      </w:r>
      <w:proofErr w:type="gramStart"/>
      <w:r w:rsidR="007101C0" w:rsidRPr="00D44E01">
        <w:rPr>
          <w:rFonts w:ascii="Times New Roman Tj" w:hAnsi="Times New Roman Tj"/>
          <w:sz w:val="30"/>
          <w:szCs w:val="30"/>
        </w:rPr>
        <w:t>наќшу</w:t>
      </w:r>
      <w:proofErr w:type="gramEnd"/>
      <w:r w:rsidR="007101C0" w:rsidRPr="00D44E01">
        <w:rPr>
          <w:rFonts w:ascii="Times New Roman Tj" w:hAnsi="Times New Roman Tj"/>
          <w:sz w:val="30"/>
          <w:szCs w:val="30"/>
        </w:rPr>
        <w:t xml:space="preserve"> нуфузи антропогениро дар тамоми минтаќањои зикршудаи орографии Љумњурї хулосабардорї кунем.</w:t>
      </w:r>
    </w:p>
    <w:p w:rsidR="00E905D7" w:rsidRPr="00D44E01" w:rsidRDefault="00E905D7" w:rsidP="00EF17F6">
      <w:pPr>
        <w:spacing w:after="0" w:line="360" w:lineRule="auto"/>
        <w:jc w:val="both"/>
        <w:rPr>
          <w:rFonts w:ascii="Times New Roman Tj" w:hAnsi="Times New Roman Tj"/>
          <w:sz w:val="30"/>
          <w:szCs w:val="30"/>
        </w:rPr>
      </w:pPr>
    </w:p>
    <w:p w:rsidR="007101C0" w:rsidRPr="00D44E01" w:rsidRDefault="00697BE0" w:rsidP="00F21F99">
      <w:pPr>
        <w:spacing w:after="0" w:line="360" w:lineRule="auto"/>
        <w:jc w:val="center"/>
        <w:rPr>
          <w:rFonts w:ascii="Times New Roman Tj" w:hAnsi="Times New Roman Tj"/>
          <w:b/>
          <w:sz w:val="30"/>
          <w:szCs w:val="30"/>
        </w:rPr>
      </w:pPr>
      <w:r>
        <w:rPr>
          <w:rFonts w:ascii="Times New Roman Tj" w:hAnsi="Times New Roman Tj"/>
          <w:b/>
          <w:sz w:val="30"/>
          <w:szCs w:val="30"/>
        </w:rPr>
        <w:t>3</w:t>
      </w:r>
      <w:r w:rsidR="007101C0" w:rsidRPr="00D44E01">
        <w:rPr>
          <w:rFonts w:ascii="Times New Roman Tj" w:hAnsi="Times New Roman Tj"/>
          <w:b/>
          <w:sz w:val="30"/>
          <w:szCs w:val="30"/>
        </w:rPr>
        <w:t>. Сохти геологии фурухамидаи</w:t>
      </w:r>
      <w:proofErr w:type="gramStart"/>
      <w:r w:rsidR="007101C0" w:rsidRPr="00D44E01">
        <w:rPr>
          <w:rFonts w:ascii="Times New Roman Tj" w:hAnsi="Times New Roman Tj"/>
          <w:b/>
          <w:sz w:val="30"/>
          <w:szCs w:val="30"/>
        </w:rPr>
        <w:t xml:space="preserve"> Т</w:t>
      </w:r>
      <w:proofErr w:type="gramEnd"/>
      <w:r w:rsidR="007101C0" w:rsidRPr="00D44E01">
        <w:rPr>
          <w:rFonts w:ascii="Times New Roman Tj" w:hAnsi="Times New Roman Tj"/>
          <w:b/>
          <w:sz w:val="30"/>
          <w:szCs w:val="30"/>
        </w:rPr>
        <w:t xml:space="preserve">ољикистони Љанубу </w:t>
      </w:r>
      <w:r w:rsidR="007101C0" w:rsidRPr="00D44E01">
        <w:rPr>
          <w:rFonts w:ascii="Times New Roman Tj" w:hAnsi="Times New Roman" w:cs="Times New Roman"/>
          <w:b/>
          <w:sz w:val="30"/>
          <w:szCs w:val="30"/>
        </w:rPr>
        <w:t>Ғ</w:t>
      </w:r>
      <w:r w:rsidR="007101C0" w:rsidRPr="00D44E01">
        <w:rPr>
          <w:rFonts w:ascii="Times New Roman Tj" w:hAnsi="Times New Roman Tj"/>
          <w:b/>
          <w:sz w:val="30"/>
          <w:szCs w:val="30"/>
        </w:rPr>
        <w:t>арбї</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Фурухамидаи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 Љанубу </w:t>
      </w:r>
      <w:r w:rsidRPr="00D44E01">
        <w:rPr>
          <w:rFonts w:ascii="Times New Roman Tj" w:hAnsi="Times New Roman" w:cs="Times New Roman"/>
          <w:sz w:val="30"/>
          <w:szCs w:val="30"/>
        </w:rPr>
        <w:t>Ғ</w:t>
      </w:r>
      <w:r w:rsidRPr="00D44E01">
        <w:rPr>
          <w:rFonts w:ascii="Times New Roman Tj" w:hAnsi="Times New Roman Tj"/>
          <w:sz w:val="30"/>
          <w:szCs w:val="30"/>
        </w:rPr>
        <w:t xml:space="preserve">арбї (депресияи тољик) дар ќисми Љанубу </w:t>
      </w:r>
      <w:r w:rsidRPr="00D44E01">
        <w:rPr>
          <w:rFonts w:ascii="Times New Roman Tj" w:hAnsi="Times New Roman" w:cs="Times New Roman"/>
          <w:sz w:val="30"/>
          <w:szCs w:val="30"/>
        </w:rPr>
        <w:t>Ғ</w:t>
      </w:r>
      <w:r w:rsidRPr="00D44E01">
        <w:rPr>
          <w:rFonts w:ascii="Times New Roman Tj" w:hAnsi="Times New Roman Tj"/>
          <w:sz w:val="30"/>
          <w:szCs w:val="30"/>
        </w:rPr>
        <w:t xml:space="preserve">арбии Љумњурї љойгир аст. Дар шимол системаи ќаторкўњи Њисору Олой ва дар шарќ ќаторкўњи Помир воќеъанд. Љанубу </w:t>
      </w:r>
      <w:r w:rsidRPr="00D44E01">
        <w:rPr>
          <w:rFonts w:ascii="Times New Roman Tj" w:hAnsi="Times New Roman" w:cs="Times New Roman"/>
          <w:sz w:val="30"/>
          <w:szCs w:val="30"/>
        </w:rPr>
        <w:t>Ғ</w:t>
      </w:r>
      <w:r w:rsidRPr="00D44E01">
        <w:rPr>
          <w:rFonts w:ascii="Times New Roman Tj" w:hAnsi="Times New Roman Tj"/>
          <w:sz w:val="30"/>
          <w:szCs w:val="30"/>
        </w:rPr>
        <w:t>арбии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ољикистон марзи нисбатан пасттарини Љумњурї ба њисоб мераванд.</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Дар ин марз </w:t>
      </w:r>
      <w:proofErr w:type="gramStart"/>
      <w:r w:rsidRPr="00D44E01">
        <w:rPr>
          <w:rFonts w:ascii="Times New Roman Tj" w:hAnsi="Times New Roman Tj"/>
          <w:sz w:val="30"/>
          <w:szCs w:val="30"/>
        </w:rPr>
        <w:t>кўњњои</w:t>
      </w:r>
      <w:proofErr w:type="gramEnd"/>
      <w:r w:rsidRPr="00D44E01">
        <w:rPr>
          <w:rFonts w:ascii="Times New Roman Tj" w:hAnsi="Times New Roman Tj"/>
          <w:sz w:val="30"/>
          <w:szCs w:val="30"/>
        </w:rPr>
        <w:t xml:space="preserve"> на онќадар баланди Ботоѓ, Отоѓ, Ќаротоѓ, Тераклитоѓ, Љелантоѓ, Сарсарак, Вахш љой гирифтаанд. Баъзе аз кўњњо ба самти Љануб ва Љанубу </w:t>
      </w:r>
      <w:r w:rsidRPr="00D44E01">
        <w:rPr>
          <w:rFonts w:ascii="Times New Roman Tj" w:hAnsi="Times New Roman" w:cs="Times New Roman"/>
          <w:sz w:val="30"/>
          <w:szCs w:val="30"/>
        </w:rPr>
        <w:t>Ғ</w:t>
      </w:r>
      <w:r w:rsidRPr="00D44E01">
        <w:rPr>
          <w:rFonts w:ascii="Times New Roman Tj" w:hAnsi="Times New Roman Tj"/>
          <w:sz w:val="30"/>
          <w:szCs w:val="30"/>
        </w:rPr>
        <w:t xml:space="preserve">арб то рафт паст шуда, то суфањои дарёи </w:t>
      </w:r>
      <w:proofErr w:type="gramStart"/>
      <w:r w:rsidRPr="00D44E01">
        <w:rPr>
          <w:rFonts w:ascii="Times New Roman Tj" w:hAnsi="Times New Roman Tj"/>
          <w:sz w:val="30"/>
          <w:szCs w:val="30"/>
        </w:rPr>
        <w:t>со</w:t>
      </w:r>
      <w:proofErr w:type="gramEnd"/>
      <w:r w:rsidRPr="00D44E01">
        <w:rPr>
          <w:rFonts w:ascii="Times New Roman Tj" w:hAnsi="Times New Roman Tj"/>
          <w:sz w:val="30"/>
          <w:szCs w:val="30"/>
        </w:rPr>
        <w:t xml:space="preserve">њилњои дарёњои Панљу Аму рафта мерасад. Баландии </w:t>
      </w:r>
      <w:proofErr w:type="gramStart"/>
      <w:r w:rsidRPr="00D44E01">
        <w:rPr>
          <w:rFonts w:ascii="Times New Roman Tj" w:hAnsi="Times New Roman Tj"/>
          <w:sz w:val="30"/>
          <w:szCs w:val="30"/>
        </w:rPr>
        <w:t>к</w:t>
      </w:r>
      <w:proofErr w:type="gramEnd"/>
      <w:r w:rsidRPr="00D44E01">
        <w:rPr>
          <w:rFonts w:ascii="Times New Roman Tj" w:hAnsi="Times New Roman Tj"/>
          <w:sz w:val="30"/>
          <w:szCs w:val="30"/>
        </w:rPr>
        <w:t xml:space="preserve">ўњ </w:t>
      </w:r>
      <w:proofErr w:type="gramStart"/>
      <w:r w:rsidRPr="00D44E01">
        <w:rPr>
          <w:rFonts w:ascii="Times New Roman Tj" w:hAnsi="Times New Roman Tj"/>
          <w:sz w:val="30"/>
          <w:szCs w:val="30"/>
        </w:rPr>
        <w:t>аз</w:t>
      </w:r>
      <w:proofErr w:type="gramEnd"/>
      <w:r w:rsidRPr="00D44E01">
        <w:rPr>
          <w:rFonts w:ascii="Times New Roman Tj" w:hAnsi="Times New Roman Tj"/>
          <w:sz w:val="30"/>
          <w:szCs w:val="30"/>
        </w:rPr>
        <w:t xml:space="preserve"> 400 –то ба 2300 м мерасанд. Дар байни ќаторкўњњои номбурда, водињои Њисор, Вахш, Кофарнињони поён, Фархор, Кулоб, Ёвон, Сурхобу, Яхсу љойгир шудаанд. Ин њамворињо 300-1200 м аз сатњи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 xml:space="preserve"> баланд мебошанд. Дар водињои номбар шуда, аз давраи геологї њаракати кўњњосилшавї оѓоз ёфта, то њол идома дорад. </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Яке аз њамворињои калонтарин ва зеботарин Њисор буда, он дар доманаи ќаторкўњи Њисор воќеъ аст, ки 100 км дарозї ва аз 15 то 24 км васеъгї дорад. Њамворї њамагї 720 метр аз сатњи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 xml:space="preserve"> баланд мебошанд. </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lastRenderedPageBreak/>
        <w:tab/>
        <w:t xml:space="preserve">Водии Вахш </w:t>
      </w:r>
      <w:proofErr w:type="gramStart"/>
      <w:r w:rsidRPr="00D44E01">
        <w:rPr>
          <w:rFonts w:ascii="Times New Roman Tj" w:hAnsi="Times New Roman Tj"/>
          <w:sz w:val="30"/>
          <w:szCs w:val="30"/>
        </w:rPr>
        <w:t>ба</w:t>
      </w:r>
      <w:proofErr w:type="gramEnd"/>
      <w:r w:rsidRPr="00D44E01">
        <w:rPr>
          <w:rFonts w:ascii="Times New Roman Tj" w:hAnsi="Times New Roman Tj"/>
          <w:sz w:val="30"/>
          <w:szCs w:val="30"/>
        </w:rPr>
        <w:t xml:space="preserve"> таври меридианалї ба 110 км тўл кашидааст. Васеъгии водї аз 7 то 25  км мерасад. Дар ќисми шимолии водї њамворињои мањали Навободи Ёвону Обикќииќ љойгир шуда, </w:t>
      </w:r>
      <w:proofErr w:type="gramStart"/>
      <w:r w:rsidRPr="00D44E01">
        <w:rPr>
          <w:rFonts w:ascii="Times New Roman Tj" w:hAnsi="Times New Roman Tj"/>
          <w:sz w:val="30"/>
          <w:szCs w:val="30"/>
        </w:rPr>
        <w:t>ба</w:t>
      </w:r>
      <w:proofErr w:type="gramEnd"/>
      <w:r w:rsidRPr="00D44E01">
        <w:rPr>
          <w:rFonts w:ascii="Times New Roman Tj" w:hAnsi="Times New Roman Tj"/>
          <w:sz w:val="30"/>
          <w:szCs w:val="30"/>
        </w:rPr>
        <w:t xml:space="preserve"> туфайли каналњои аз дарёи Вахш кашида, сол то сол миќдори заминњои обї зиёд мегардад. Дар љараёни миёнаи дарёи камоби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оњирсу дар баландии Данѓара воќеъ аст. Њоло аз њисоби обанбори Норак бо воситаи туннели кўњї ноњияи Данѓара обёрї карда мешавад.</w:t>
      </w:r>
    </w:p>
    <w:p w:rsidR="00E905D7" w:rsidRPr="00D44E01" w:rsidRDefault="00E905D7" w:rsidP="00EF17F6">
      <w:pPr>
        <w:spacing w:after="0" w:line="360" w:lineRule="auto"/>
        <w:jc w:val="both"/>
        <w:rPr>
          <w:rFonts w:ascii="Times New Roman Tj" w:hAnsi="Times New Roman Tj"/>
          <w:sz w:val="30"/>
          <w:szCs w:val="30"/>
        </w:rPr>
      </w:pPr>
    </w:p>
    <w:p w:rsidR="007101C0" w:rsidRPr="00D44E01" w:rsidRDefault="007101C0" w:rsidP="00EF17F6">
      <w:pPr>
        <w:spacing w:after="0" w:line="360" w:lineRule="auto"/>
        <w:jc w:val="center"/>
        <w:rPr>
          <w:rFonts w:ascii="Times New Roman Tj" w:hAnsi="Times New Roman Tj"/>
          <w:b/>
          <w:sz w:val="30"/>
          <w:szCs w:val="30"/>
        </w:rPr>
      </w:pPr>
      <w:r w:rsidRPr="00D44E01">
        <w:rPr>
          <w:rFonts w:ascii="Times New Roman Tj" w:hAnsi="Times New Roman Tj"/>
          <w:b/>
          <w:sz w:val="30"/>
          <w:szCs w:val="30"/>
        </w:rPr>
        <w:t>Даврањои асосии тараќќиёти геолог</w:t>
      </w:r>
      <w:r w:rsidR="00913D52" w:rsidRPr="00D44E01">
        <w:rPr>
          <w:rFonts w:ascii="Times New Roman Tj" w:hAnsi="Times New Roman Tj"/>
          <w:b/>
          <w:sz w:val="30"/>
          <w:szCs w:val="30"/>
        </w:rPr>
        <w:t>ии</w:t>
      </w:r>
      <w:r w:rsidRPr="00D44E01">
        <w:rPr>
          <w:rFonts w:ascii="Times New Roman Tj" w:hAnsi="Times New Roman Tj"/>
          <w:b/>
          <w:sz w:val="30"/>
          <w:szCs w:val="30"/>
        </w:rPr>
        <w:t xml:space="preserve"> минтаќа</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Сатњи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 аз он, ки ба шакли њозира ояд, якчанд даврањои хело дуру дарози геологиро аз сар гузаронидааст. </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Тањнишинињои ќадимтарин ё ин ки токембрї дар њудуди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 дар ќисми Љанубу </w:t>
      </w:r>
      <w:r w:rsidRPr="00D44E01">
        <w:rPr>
          <w:rFonts w:ascii="Times New Roman Tj" w:hAnsi="Times New Roman" w:cs="Times New Roman"/>
          <w:sz w:val="30"/>
          <w:szCs w:val="30"/>
        </w:rPr>
        <w:t>Ғ</w:t>
      </w:r>
      <w:r w:rsidRPr="00D44E01">
        <w:rPr>
          <w:rFonts w:ascii="Times New Roman Tj" w:hAnsi="Times New Roman Tj"/>
          <w:sz w:val="30"/>
          <w:szCs w:val="30"/>
        </w:rPr>
        <w:t>арбии Помир муайян карда шудаанд, ки онњо сангњои вараќине мебошанд, ки ягон боќимондањои растанї ё ин ки њайвонот надоранд. Ин як сангпораи хушкї ќадимие буд, ки атрофашро океани ибтидої фаро мегирифт.</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Дар давраи палеозой («давраи њаёти ќадим») дар океан хамињои бузурги ќишри замин, ки геосинклинал номида мешаванд, ба амал омада, ба шакли тасмаи дароз дар љои </w:t>
      </w:r>
      <w:proofErr w:type="gramStart"/>
      <w:r w:rsidRPr="00D44E01">
        <w:rPr>
          <w:rFonts w:ascii="Times New Roman Tj" w:hAnsi="Times New Roman Tj"/>
          <w:sz w:val="30"/>
          <w:szCs w:val="30"/>
        </w:rPr>
        <w:t>кўњњои</w:t>
      </w:r>
      <w:proofErr w:type="gramEnd"/>
      <w:r w:rsidRPr="00D44E01">
        <w:rPr>
          <w:rFonts w:ascii="Times New Roman Tj" w:hAnsi="Times New Roman Tj"/>
          <w:sz w:val="30"/>
          <w:szCs w:val="30"/>
        </w:rPr>
        <w:t xml:space="preserve"> Урал ва Тиёншон кашол ёфта буданд. Дар онњо ќабатњои ѓафси оњаку рег ва гил бо боќимондањои њайвоноти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ї (трилобї ва гўшмоњї) пайдо шудаанд. Дар натиљаи љараёнњои тектоникї тањшинињои палеозой дар замони болои ангиштсанг ва давраи перми чин-чин шудаанд. Ва аз таги сатњи бањр баромада, дар љойњои ќаторкўњњои Ќурама ва</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ољикистони марказї хушкии баландии кўњсор ба вуљуд овардаанд, ки он эњтимол ба хушкии ќадими Помири Љанубу </w:t>
      </w:r>
      <w:r w:rsidRPr="00D44E01">
        <w:rPr>
          <w:rFonts w:ascii="Times New Roman Tj" w:hAnsi="Times New Roman" w:cs="Times New Roman"/>
          <w:sz w:val="30"/>
          <w:szCs w:val="30"/>
        </w:rPr>
        <w:t>Ғ</w:t>
      </w:r>
      <w:r w:rsidRPr="00D44E01">
        <w:rPr>
          <w:rFonts w:ascii="Times New Roman Tj" w:hAnsi="Times New Roman Tj"/>
          <w:sz w:val="30"/>
          <w:szCs w:val="30"/>
        </w:rPr>
        <w:t>арбї пайваст буд.</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Баробари љараёни кўњташкилёбии чин-чин тарќишњо ба вуљуд омадаанд, ки ба воситаи онњ</w:t>
      </w:r>
      <w:proofErr w:type="gramStart"/>
      <w:r w:rsidRPr="00D44E01">
        <w:rPr>
          <w:rFonts w:ascii="Times New Roman Tj" w:hAnsi="Times New Roman Tj"/>
          <w:sz w:val="30"/>
          <w:szCs w:val="30"/>
        </w:rPr>
        <w:t>о</w:t>
      </w:r>
      <w:proofErr w:type="gramEnd"/>
      <w:r w:rsidRPr="00D44E01">
        <w:rPr>
          <w:rFonts w:ascii="Times New Roman Tj" w:hAnsi="Times New Roman Tj"/>
          <w:sz w:val="30"/>
          <w:szCs w:val="30"/>
        </w:rPr>
        <w:t xml:space="preserve"> аз ќаъри замин магма боло баромад. </w:t>
      </w:r>
      <w:r w:rsidRPr="00D44E01">
        <w:rPr>
          <w:rFonts w:ascii="Times New Roman Tj" w:hAnsi="Times New Roman Tj"/>
          <w:sz w:val="30"/>
          <w:szCs w:val="30"/>
        </w:rPr>
        <w:lastRenderedPageBreak/>
        <w:t xml:space="preserve">Магма </w:t>
      </w:r>
      <w:proofErr w:type="gramStart"/>
      <w:r w:rsidRPr="00D44E01">
        <w:rPr>
          <w:rFonts w:ascii="Times New Roman Tj" w:hAnsi="Times New Roman Tj"/>
          <w:sz w:val="30"/>
          <w:szCs w:val="30"/>
        </w:rPr>
        <w:t>ба</w:t>
      </w:r>
      <w:proofErr w:type="gramEnd"/>
      <w:r w:rsidRPr="00D44E01">
        <w:rPr>
          <w:rFonts w:ascii="Times New Roman Tj" w:hAnsi="Times New Roman Tj"/>
          <w:sz w:val="30"/>
          <w:szCs w:val="30"/>
        </w:rPr>
        <w:t xml:space="preserve"> ќабатњои тањнишинњо даромада шах мешавад ва љинсњои магматикии шишагї (санги хоро, гранодиорит ба сатњи замин) мебаромад.</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Дар зери таъсири массањои гудохта, дар ќабатњои љинсњои тањшини пайдоиши љинсњои </w:t>
      </w:r>
      <w:proofErr w:type="gramStart"/>
      <w:r w:rsidRPr="00D44E01">
        <w:rPr>
          <w:rFonts w:ascii="Times New Roman Tj" w:hAnsi="Times New Roman Tj"/>
          <w:sz w:val="30"/>
          <w:szCs w:val="30"/>
        </w:rPr>
        <w:t>метаморфї ном</w:t>
      </w:r>
      <w:proofErr w:type="gramEnd"/>
      <w:r w:rsidRPr="00D44E01">
        <w:rPr>
          <w:rFonts w:ascii="Times New Roman Tj" w:hAnsi="Times New Roman Tj"/>
          <w:sz w:val="30"/>
          <w:szCs w:val="30"/>
        </w:rPr>
        <w:t xml:space="preserve"> дошта, ба амал меояд, ки баъан бойгарињои зеризаминии пурќиммат доштанд. Кўњњои пал</w:t>
      </w:r>
      <w:r w:rsidR="00CC5D13" w:rsidRPr="00D44E01">
        <w:rPr>
          <w:rFonts w:ascii="Times New Roman Tj" w:hAnsi="Times New Roman Tj"/>
          <w:sz w:val="30"/>
          <w:szCs w:val="30"/>
        </w:rPr>
        <w:t>еозой</w:t>
      </w:r>
      <w:r w:rsidRPr="00D44E01">
        <w:rPr>
          <w:rFonts w:ascii="Times New Roman Tj" w:hAnsi="Times New Roman Tj"/>
          <w:sz w:val="30"/>
          <w:szCs w:val="30"/>
        </w:rPr>
        <w:t xml:space="preserve"> дар њудуди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ољикистон якчанд сад миллион сол вуљуд доштанд, аммо оњиста-оњиста шуста шуда, ба масоњати њамвору теппадор ба тањкурсии сахти шишаги мубадал гардидаанд. Чунин ташкилёбињоро дар  геология платформа, дар геоморфология бошад пенеплен (ќариб њамворї) меноманд. Дар давраи мезозой ё ин ки (давраи њаёти нав) дар њудуди мазкур зуд-зуд ивазшавии шароити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 xml:space="preserve">ї ва континенталї ба амал омадаанд. </w:t>
      </w:r>
    </w:p>
    <w:p w:rsidR="007101C0"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Дар натиљаи зер кардани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 xml:space="preserve">, дар давраи юраи болои, дар љои пастхамињо ё ин ки «депресияи њозираи Тољикистони Љанубї» халиљњои бањрї пайдо шудаанд. Дар таги ин халиљњо </w:t>
      </w:r>
      <w:proofErr w:type="gramStart"/>
      <w:r w:rsidRPr="00D44E01">
        <w:rPr>
          <w:rFonts w:ascii="Times New Roman Tj" w:hAnsi="Times New Roman Tj"/>
          <w:sz w:val="30"/>
          <w:szCs w:val="30"/>
        </w:rPr>
        <w:t>о</w:t>
      </w:r>
      <w:proofErr w:type="gramEnd"/>
      <w:r w:rsidRPr="00D44E01">
        <w:rPr>
          <w:rFonts w:ascii="Times New Roman Tj" w:hAnsi="Times New Roman Tj"/>
          <w:sz w:val="30"/>
          <w:szCs w:val="30"/>
        </w:rPr>
        <w:t>њаксанг, гил, намак ва боќимондањои зиёди олами њайвонот ва набототи давраи юра, ки барои ташкил ёфтани ангиштсанг ва ангиштсанги сиёњтоб ва нефт масолењ шуда буданд, тањшин мешуданд.</w:t>
      </w:r>
    </w:p>
    <w:p w:rsidR="00881773" w:rsidRPr="00D44E01" w:rsidRDefault="007101C0"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Халиљњои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 xml:space="preserve">ї гоњ аз њисоби фурушини ва љазирањо васеъ мешуданд.  Ва гоњ дар натиљаи бардошташавии </w:t>
      </w:r>
      <w:proofErr w:type="gramStart"/>
      <w:r w:rsidRPr="00D44E01">
        <w:rPr>
          <w:rFonts w:ascii="Times New Roman Tj" w:hAnsi="Times New Roman Tj"/>
          <w:sz w:val="30"/>
          <w:szCs w:val="30"/>
        </w:rPr>
        <w:t>со</w:t>
      </w:r>
      <w:proofErr w:type="gramEnd"/>
      <w:r w:rsidRPr="00D44E01">
        <w:rPr>
          <w:rFonts w:ascii="Times New Roman Tj" w:hAnsi="Times New Roman Tj"/>
          <w:sz w:val="30"/>
          <w:szCs w:val="30"/>
        </w:rPr>
        <w:t>њилњо танг шудаанд. Дар охири давраи мезозой ва давраи бурї поёни халиљњои бањ</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ї дар натиљаи њаракатњои тектоникї (бештар амудї) ба андозаи калон хушк шуда, тањнишинњои онњо дар баъзе љойњо чин-чин шуда буданд.</w:t>
      </w:r>
      <w:r w:rsidR="00881773" w:rsidRPr="00D44E01">
        <w:rPr>
          <w:rFonts w:ascii="Times New Roman Tj" w:hAnsi="Times New Roman Tj"/>
          <w:sz w:val="30"/>
          <w:szCs w:val="30"/>
        </w:rPr>
        <w:t xml:space="preserve">ба вуљуд омадааст. </w:t>
      </w:r>
    </w:p>
    <w:p w:rsidR="00E905D7" w:rsidRPr="00D44E01" w:rsidRDefault="00E905D7" w:rsidP="00EF17F6">
      <w:pPr>
        <w:spacing w:after="0" w:line="360" w:lineRule="auto"/>
        <w:jc w:val="both"/>
        <w:rPr>
          <w:rFonts w:ascii="Times New Roman Tj" w:hAnsi="Times New Roman Tj"/>
          <w:sz w:val="30"/>
          <w:szCs w:val="30"/>
        </w:rPr>
      </w:pPr>
    </w:p>
    <w:p w:rsidR="00AF46FF" w:rsidRPr="00D44E01" w:rsidRDefault="00881773" w:rsidP="00AF46FF">
      <w:pPr>
        <w:spacing w:after="0" w:line="360" w:lineRule="auto"/>
        <w:jc w:val="center"/>
        <w:rPr>
          <w:rFonts w:ascii="Times New Roman Tj" w:hAnsi="Times New Roman Tj"/>
          <w:b/>
          <w:sz w:val="30"/>
          <w:szCs w:val="30"/>
        </w:rPr>
      </w:pPr>
      <w:r w:rsidRPr="00D44E01">
        <w:rPr>
          <w:rFonts w:ascii="Times New Roman Tj" w:hAnsi="Times New Roman Tj"/>
          <w:b/>
          <w:sz w:val="30"/>
          <w:szCs w:val="30"/>
        </w:rPr>
        <w:t xml:space="preserve">4. </w:t>
      </w:r>
      <w:r w:rsidR="00AF46FF" w:rsidRPr="00D44E01">
        <w:rPr>
          <w:rFonts w:ascii="Times New Roman Tj" w:hAnsi="Times New Roman Tj"/>
          <w:b/>
          <w:sz w:val="30"/>
          <w:szCs w:val="30"/>
        </w:rPr>
        <w:t>Сарватњои зеризаминии</w:t>
      </w:r>
      <w:proofErr w:type="gramStart"/>
      <w:r w:rsidR="00AF46FF" w:rsidRPr="00D44E01">
        <w:rPr>
          <w:rFonts w:ascii="Times New Roman Tj" w:hAnsi="Times New Roman Tj"/>
          <w:b/>
          <w:sz w:val="30"/>
          <w:szCs w:val="30"/>
        </w:rPr>
        <w:t xml:space="preserve"> Т</w:t>
      </w:r>
      <w:proofErr w:type="gramEnd"/>
      <w:r w:rsidR="00AF46FF" w:rsidRPr="00D44E01">
        <w:rPr>
          <w:rFonts w:ascii="Times New Roman Tj" w:hAnsi="Times New Roman Tj"/>
          <w:b/>
          <w:sz w:val="30"/>
          <w:szCs w:val="30"/>
        </w:rPr>
        <w:t xml:space="preserve">ољикистони Љанубу </w:t>
      </w:r>
      <w:r w:rsidR="00AF46FF" w:rsidRPr="00D44E01">
        <w:rPr>
          <w:rFonts w:ascii="Times New Roman Tj" w:hAnsi="Times New Roman" w:cs="Times New Roman"/>
          <w:b/>
          <w:sz w:val="30"/>
          <w:szCs w:val="30"/>
        </w:rPr>
        <w:t>Ғ</w:t>
      </w:r>
      <w:r w:rsidR="00AF46FF" w:rsidRPr="00D44E01">
        <w:rPr>
          <w:rFonts w:ascii="Times New Roman Tj" w:hAnsi="Times New Roman Tj"/>
          <w:b/>
          <w:sz w:val="30"/>
          <w:szCs w:val="30"/>
        </w:rPr>
        <w:t>арбї ва ањамияти экологии онњо</w:t>
      </w:r>
    </w:p>
    <w:p w:rsidR="00881773" w:rsidRPr="00D44E01" w:rsidRDefault="00881773"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lastRenderedPageBreak/>
        <w:tab/>
        <w:t xml:space="preserve">Тољикистони Љанубу </w:t>
      </w:r>
      <w:r w:rsidRPr="00D44E01">
        <w:rPr>
          <w:rFonts w:ascii="Times New Roman Tj" w:hAnsi="Times New Roman" w:cs="Times New Roman"/>
          <w:sz w:val="30"/>
          <w:szCs w:val="30"/>
        </w:rPr>
        <w:t>Ғ</w:t>
      </w:r>
      <w:r w:rsidRPr="00D44E01">
        <w:rPr>
          <w:rFonts w:ascii="Times New Roman Tj" w:hAnsi="Times New Roman Tj"/>
          <w:sz w:val="30"/>
          <w:szCs w:val="30"/>
        </w:rPr>
        <w:t xml:space="preserve">арбї аз сарватњои зеризаминї бой мебошад. Чунки ин ба таърих ва сохти геологии он вобастаги дорад. Њатто аз даврањои ќадим инљониб дар ќаламрави њозираи Тољикистон конњои нуќра, тилло, </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ўњ, сурма, мис, сангњои ќиматбањо ва ѓайра маълум буданд. Пас аз</w:t>
      </w:r>
      <w:proofErr w:type="gramStart"/>
      <w:r w:rsidRPr="00D44E01">
        <w:rPr>
          <w:rFonts w:ascii="Times New Roman Tj" w:hAnsi="Times New Roman Tj"/>
          <w:sz w:val="30"/>
          <w:szCs w:val="30"/>
        </w:rPr>
        <w:t xml:space="preserve"> И</w:t>
      </w:r>
      <w:proofErr w:type="gramEnd"/>
      <w:r w:rsidRPr="00D44E01">
        <w:rPr>
          <w:rFonts w:ascii="Times New Roman Tj" w:hAnsi="Times New Roman Tj"/>
          <w:sz w:val="30"/>
          <w:szCs w:val="30"/>
        </w:rPr>
        <w:t xml:space="preserve">нќилоби Октябр бошад, вобаста ба барќарор ва инкишофи хољагии халќ эњтиёљ ба сарватњои зеризаминї афзуд. Хусусан дар ќисмати Љанубу </w:t>
      </w:r>
      <w:r w:rsidRPr="00D44E01">
        <w:rPr>
          <w:rFonts w:ascii="Times New Roman Tj" w:hAnsi="Times New Roman" w:cs="Times New Roman"/>
          <w:sz w:val="30"/>
          <w:szCs w:val="30"/>
        </w:rPr>
        <w:t>Ғ</w:t>
      </w:r>
      <w:r w:rsidRPr="00D44E01">
        <w:rPr>
          <w:rFonts w:ascii="Times New Roman Tj" w:hAnsi="Times New Roman Tj"/>
          <w:sz w:val="30"/>
          <w:szCs w:val="30"/>
        </w:rPr>
        <w:t>арбии кишварамон, ки ба ин љ</w:t>
      </w:r>
      <w:proofErr w:type="gramStart"/>
      <w:r w:rsidRPr="00D44E01">
        <w:rPr>
          <w:rFonts w:ascii="Times New Roman Tj" w:hAnsi="Times New Roman Tj"/>
          <w:sz w:val="30"/>
          <w:szCs w:val="30"/>
        </w:rPr>
        <w:t>о</w:t>
      </w:r>
      <w:proofErr w:type="gramEnd"/>
      <w:r w:rsidRPr="00D44E01">
        <w:rPr>
          <w:rFonts w:ascii="Times New Roman Tj" w:hAnsi="Times New Roman Tj"/>
          <w:sz w:val="30"/>
          <w:szCs w:val="30"/>
        </w:rPr>
        <w:t xml:space="preserve"> аз минтаќањои кўњи одамон барои сукунати доимї омаданд. Ин кофтукови сарватњои зеризаминиро дар Љумњурї ва минтаќаи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ољикистони Љанубу </w:t>
      </w:r>
      <w:r w:rsidRPr="00D44E01">
        <w:rPr>
          <w:rFonts w:ascii="Times New Roman Tj" w:hAnsi="Times New Roman" w:cs="Times New Roman"/>
          <w:sz w:val="30"/>
          <w:szCs w:val="30"/>
        </w:rPr>
        <w:t>Ғ</w:t>
      </w:r>
      <w:r w:rsidRPr="00D44E01">
        <w:rPr>
          <w:rFonts w:ascii="Times New Roman Tj" w:hAnsi="Times New Roman Tj"/>
          <w:sz w:val="30"/>
          <w:szCs w:val="30"/>
        </w:rPr>
        <w:t xml:space="preserve">арбї тезонид. Дар рафти тадќиќоти геологї муайян кардаанд, ки аксари сарватњои зеризаминї </w:t>
      </w:r>
      <w:proofErr w:type="gramStart"/>
      <w:r w:rsidRPr="00D44E01">
        <w:rPr>
          <w:rFonts w:ascii="Times New Roman Tj" w:hAnsi="Times New Roman Tj"/>
          <w:sz w:val="30"/>
          <w:szCs w:val="30"/>
        </w:rPr>
        <w:t>ба</w:t>
      </w:r>
      <w:proofErr w:type="gramEnd"/>
      <w:r w:rsidRPr="00D44E01">
        <w:rPr>
          <w:rFonts w:ascii="Times New Roman Tj" w:hAnsi="Times New Roman Tj"/>
          <w:sz w:val="30"/>
          <w:szCs w:val="30"/>
        </w:rPr>
        <w:t xml:space="preserve"> њаракати магма ва ќабати љинсњои кўњї дохил шудани он вобаста мебошад. Мањз барои њ</w:t>
      </w:r>
      <w:proofErr w:type="gramStart"/>
      <w:r w:rsidRPr="00D44E01">
        <w:rPr>
          <w:rFonts w:ascii="Times New Roman Tj" w:hAnsi="Times New Roman Tj"/>
          <w:sz w:val="30"/>
          <w:szCs w:val="30"/>
        </w:rPr>
        <w:t>амин њам</w:t>
      </w:r>
      <w:proofErr w:type="gramEnd"/>
      <w:r w:rsidRPr="00D44E01">
        <w:rPr>
          <w:rFonts w:ascii="Times New Roman Tj" w:hAnsi="Times New Roman Tj"/>
          <w:sz w:val="30"/>
          <w:szCs w:val="30"/>
        </w:rPr>
        <w:t xml:space="preserve"> аксари сарватњои маъданї дар љинсњои кўњии палеозойї вомехуранд. Дар дохили онњо инчунин флюорит, булурї кўњї ва ѓайра мављуданд.</w:t>
      </w:r>
    </w:p>
    <w:p w:rsidR="00881773" w:rsidRPr="00D44E01" w:rsidRDefault="00881773"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Њоло ба љидду љањди геологњои тољик дар ќаламрави Тољикистони Љанубу </w:t>
      </w:r>
      <w:r w:rsidRPr="00D44E01">
        <w:rPr>
          <w:rFonts w:ascii="Times New Roman Tj" w:hAnsi="Times New Roman" w:cs="Times New Roman"/>
          <w:sz w:val="30"/>
          <w:szCs w:val="30"/>
        </w:rPr>
        <w:t>Ғ</w:t>
      </w:r>
      <w:r w:rsidRPr="00D44E01">
        <w:rPr>
          <w:rFonts w:ascii="Times New Roman Tj" w:hAnsi="Times New Roman Tj"/>
          <w:sz w:val="30"/>
          <w:szCs w:val="30"/>
        </w:rPr>
        <w:t xml:space="preserve">арбї дар сарватњои маъданї мављуд будани: сурб, </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ўњ, мис, тилло, симоб, волфрам, висмут, молибден, нуќра, оњан ва ѓайра муќарар карда шудааст.</w:t>
      </w:r>
    </w:p>
    <w:p w:rsidR="00881773" w:rsidRPr="00D44E01" w:rsidRDefault="00881773" w:rsidP="00EF17F6">
      <w:pPr>
        <w:spacing w:after="0" w:line="360" w:lineRule="auto"/>
        <w:jc w:val="both"/>
        <w:rPr>
          <w:rFonts w:ascii="Times New Roman Tj" w:hAnsi="Times New Roman Tj" w:cs="Times New Roman"/>
          <w:sz w:val="30"/>
          <w:szCs w:val="30"/>
        </w:rPr>
      </w:pPr>
      <w:r w:rsidRPr="00D44E01">
        <w:rPr>
          <w:rFonts w:ascii="Times New Roman Tj" w:hAnsi="Times New Roman Tj"/>
          <w:sz w:val="30"/>
          <w:szCs w:val="30"/>
        </w:rPr>
        <w:tab/>
        <w:t>Аз сарватњо зеризаминии ѓайри маъданї дар ќаламрави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ољикистони </w:t>
      </w:r>
      <w:r w:rsidRPr="00D44E01">
        <w:rPr>
          <w:rFonts w:ascii="Times New Roman Tj" w:hAnsi="Times New Roman Tj" w:cs="Times New Roman"/>
          <w:sz w:val="30"/>
          <w:szCs w:val="30"/>
        </w:rPr>
        <w:t xml:space="preserve">Љанубу </w:t>
      </w:r>
      <w:r w:rsidRPr="00D44E01">
        <w:rPr>
          <w:rFonts w:ascii="Times New Roman" w:hAnsi="Times New Roman" w:cs="Times New Roman"/>
          <w:sz w:val="30"/>
          <w:szCs w:val="30"/>
        </w:rPr>
        <w:t>Ғ</w:t>
      </w:r>
      <w:r w:rsidRPr="00D44E01">
        <w:rPr>
          <w:rFonts w:ascii="Times New Roman Tj" w:hAnsi="Times New Roman Tj" w:cs="Times New Roman"/>
          <w:sz w:val="30"/>
          <w:szCs w:val="30"/>
        </w:rPr>
        <w:t>арби: фосфорит, флюорит, слюда, гарфит, талк, асбест, намаки ошї, сулфур, селестин, кварс, доломит, гаљ, оњаксанг, мармар, гилњои ба оташ тобовар ва ѓайра тадќиќ карда шудаанд.</w:t>
      </w:r>
    </w:p>
    <w:p w:rsidR="00881773" w:rsidRPr="00D44E01" w:rsidRDefault="00881773" w:rsidP="00EF17F6">
      <w:pPr>
        <w:spacing w:after="0" w:line="360" w:lineRule="auto"/>
        <w:jc w:val="both"/>
        <w:rPr>
          <w:rFonts w:ascii="Times New Roman Tj" w:hAnsi="Times New Roman Tj" w:cs="Times New Roman"/>
          <w:sz w:val="30"/>
          <w:szCs w:val="30"/>
        </w:rPr>
      </w:pPr>
      <w:r w:rsidRPr="00D44E01">
        <w:rPr>
          <w:rFonts w:ascii="Times New Roman Tj" w:hAnsi="Times New Roman Tj" w:cs="Times New Roman"/>
          <w:sz w:val="30"/>
          <w:szCs w:val="30"/>
        </w:rPr>
        <w:tab/>
        <w:t>Дар баъзе мавзеъњои</w:t>
      </w:r>
      <w:proofErr w:type="gramStart"/>
      <w:r w:rsidRPr="00D44E01">
        <w:rPr>
          <w:rFonts w:ascii="Times New Roman Tj" w:hAnsi="Times New Roman Tj" w:cs="Times New Roman"/>
          <w:sz w:val="30"/>
          <w:szCs w:val="30"/>
        </w:rPr>
        <w:t xml:space="preserve"> Т</w:t>
      </w:r>
      <w:proofErr w:type="gramEnd"/>
      <w:r w:rsidRPr="00D44E01">
        <w:rPr>
          <w:rFonts w:ascii="Times New Roman Tj" w:hAnsi="Times New Roman Tj" w:cs="Times New Roman"/>
          <w:sz w:val="30"/>
          <w:szCs w:val="30"/>
        </w:rPr>
        <w:t xml:space="preserve">ољикистони Љанубу </w:t>
      </w:r>
      <w:r w:rsidRPr="00D44E01">
        <w:rPr>
          <w:rFonts w:ascii="Times New Roman" w:hAnsi="Times New Roman" w:cs="Times New Roman"/>
          <w:sz w:val="30"/>
          <w:szCs w:val="30"/>
        </w:rPr>
        <w:t>Ғ</w:t>
      </w:r>
      <w:r w:rsidRPr="00D44E01">
        <w:rPr>
          <w:rFonts w:ascii="Times New Roman Tj" w:hAnsi="Times New Roman Tj" w:cs="Times New Roman"/>
          <w:sz w:val="30"/>
          <w:szCs w:val="30"/>
        </w:rPr>
        <w:t>арбї ангишт, нефт, газ, вараќсангњои сўзанда, торф ёфтаанд. Дар зери тањшинии доманаи кўњњ</w:t>
      </w:r>
      <w:proofErr w:type="gramStart"/>
      <w:r w:rsidRPr="00D44E01">
        <w:rPr>
          <w:rFonts w:ascii="Times New Roman Tj" w:hAnsi="Times New Roman Tj" w:cs="Times New Roman"/>
          <w:sz w:val="30"/>
          <w:szCs w:val="30"/>
        </w:rPr>
        <w:t>о ва</w:t>
      </w:r>
      <w:proofErr w:type="gramEnd"/>
      <w:r w:rsidRPr="00D44E01">
        <w:rPr>
          <w:rFonts w:ascii="Times New Roman Tj" w:hAnsi="Times New Roman Tj" w:cs="Times New Roman"/>
          <w:sz w:val="30"/>
          <w:szCs w:val="30"/>
        </w:rPr>
        <w:t xml:space="preserve"> водињо захираи обњои зеризаминї муайян шудааст. Бояд хотирнишон кард, ки вобаста ба таърихи сохти геологии ќисматњои алоњидаи</w:t>
      </w:r>
      <w:proofErr w:type="gramStart"/>
      <w:r w:rsidRPr="00D44E01">
        <w:rPr>
          <w:rFonts w:ascii="Times New Roman Tj" w:hAnsi="Times New Roman Tj" w:cs="Times New Roman"/>
          <w:sz w:val="30"/>
          <w:szCs w:val="30"/>
        </w:rPr>
        <w:t xml:space="preserve"> Т</w:t>
      </w:r>
      <w:proofErr w:type="gramEnd"/>
      <w:r w:rsidRPr="00D44E01">
        <w:rPr>
          <w:rFonts w:ascii="Times New Roman Tj" w:hAnsi="Times New Roman Tj" w:cs="Times New Roman"/>
          <w:sz w:val="30"/>
          <w:szCs w:val="30"/>
        </w:rPr>
        <w:t xml:space="preserve">ољикистони Љанубу </w:t>
      </w:r>
      <w:r w:rsidRPr="00D44E01">
        <w:rPr>
          <w:rFonts w:ascii="Times New Roman" w:hAnsi="Times New Roman" w:cs="Times New Roman"/>
          <w:sz w:val="30"/>
          <w:szCs w:val="30"/>
        </w:rPr>
        <w:t>Ғ</w:t>
      </w:r>
      <w:r w:rsidRPr="00D44E01">
        <w:rPr>
          <w:rFonts w:ascii="Times New Roman Tj" w:hAnsi="Times New Roman Tj" w:cs="Times New Roman"/>
          <w:sz w:val="30"/>
          <w:szCs w:val="30"/>
        </w:rPr>
        <w:t>арбї ноњияњои алоњидаи аз љињати миќдор ва гуногуни</w:t>
      </w:r>
      <w:r w:rsidR="00CC3DCF" w:rsidRPr="00D44E01">
        <w:rPr>
          <w:rFonts w:ascii="Times New Roman Tj" w:hAnsi="Times New Roman Tj" w:cs="Times New Roman"/>
          <w:sz w:val="30"/>
          <w:szCs w:val="30"/>
        </w:rPr>
        <w:t xml:space="preserve">и </w:t>
      </w:r>
      <w:r w:rsidRPr="00D44E01">
        <w:rPr>
          <w:rFonts w:ascii="Times New Roman Tj" w:hAnsi="Times New Roman Tj" w:cs="Times New Roman"/>
          <w:sz w:val="30"/>
          <w:szCs w:val="30"/>
        </w:rPr>
        <w:t xml:space="preserve"> сарватњои табиї аз якдигар фарќ мекунанд. </w:t>
      </w:r>
      <w:r w:rsidRPr="00D44E01">
        <w:rPr>
          <w:rFonts w:ascii="Times New Roman Tj" w:hAnsi="Times New Roman Tj" w:cs="Times New Roman"/>
          <w:sz w:val="30"/>
          <w:szCs w:val="30"/>
        </w:rPr>
        <w:lastRenderedPageBreak/>
        <w:t>Инро ба ин</w:t>
      </w:r>
      <w:r w:rsidR="00CC3DCF" w:rsidRPr="00D44E01">
        <w:rPr>
          <w:rFonts w:ascii="Times New Roman Tj" w:hAnsi="Times New Roman Tj" w:cs="Times New Roman"/>
          <w:sz w:val="30"/>
          <w:szCs w:val="30"/>
        </w:rPr>
        <w:t>о</w:t>
      </w:r>
      <w:r w:rsidRPr="00D44E01">
        <w:rPr>
          <w:rFonts w:ascii="Times New Roman Tj" w:hAnsi="Times New Roman Tj" w:cs="Times New Roman"/>
          <w:sz w:val="30"/>
          <w:szCs w:val="30"/>
        </w:rPr>
        <w:t>бат гирифта ќаламрави</w:t>
      </w:r>
      <w:proofErr w:type="gramStart"/>
      <w:r w:rsidRPr="00D44E01">
        <w:rPr>
          <w:rFonts w:ascii="Times New Roman Tj" w:hAnsi="Times New Roman Tj" w:cs="Times New Roman"/>
          <w:sz w:val="30"/>
          <w:szCs w:val="30"/>
        </w:rPr>
        <w:t xml:space="preserve"> Т</w:t>
      </w:r>
      <w:proofErr w:type="gramEnd"/>
      <w:r w:rsidRPr="00D44E01">
        <w:rPr>
          <w:rFonts w:ascii="Times New Roman Tj" w:hAnsi="Times New Roman Tj" w:cs="Times New Roman"/>
          <w:sz w:val="30"/>
          <w:szCs w:val="30"/>
        </w:rPr>
        <w:t xml:space="preserve">ољикистони Љанубу </w:t>
      </w:r>
      <w:r w:rsidRPr="00D44E01">
        <w:rPr>
          <w:rFonts w:ascii="Times New Roman" w:hAnsi="Times New Roman" w:cs="Times New Roman"/>
          <w:sz w:val="30"/>
          <w:szCs w:val="30"/>
        </w:rPr>
        <w:t>Ғ</w:t>
      </w:r>
      <w:r w:rsidRPr="00D44E01">
        <w:rPr>
          <w:rFonts w:ascii="Times New Roman Tj" w:hAnsi="Times New Roman Tj" w:cs="Times New Roman"/>
          <w:sz w:val="30"/>
          <w:szCs w:val="30"/>
        </w:rPr>
        <w:t>арбиро ба комплекси минтаќавї људо намудаанд: 1. Водии Њисор; 2. Кофарнињони поён;</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Аз сарватњои зеризаминї, ки истихрољ ва коркарди онњо ба </w:t>
      </w:r>
      <w:proofErr w:type="gramStart"/>
      <w:r w:rsidRPr="00D44E01">
        <w:rPr>
          <w:rFonts w:ascii="Times New Roman Tj" w:hAnsi="Times New Roman Tj"/>
          <w:sz w:val="30"/>
          <w:szCs w:val="30"/>
        </w:rPr>
        <w:t>ландшафт</w:t>
      </w:r>
      <w:proofErr w:type="gramEnd"/>
      <w:r w:rsidRPr="00D44E01">
        <w:rPr>
          <w:rFonts w:ascii="Times New Roman Tj" w:hAnsi="Times New Roman Tj"/>
          <w:sz w:val="30"/>
          <w:szCs w:val="30"/>
        </w:rPr>
        <w:t>њо таъсир мекунанд ва дар минтаќањои љойгиршавии онњо ба љои ландшафтњои табиї, ландшафтњои антропогенї ё техногенї ба вуљуд меоянд. Дар</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ољикистони Љанубу </w:t>
      </w:r>
      <w:r w:rsidRPr="00D44E01">
        <w:rPr>
          <w:rFonts w:ascii="Times New Roman Tj" w:hAnsi="Times New Roman" w:cs="Times New Roman"/>
          <w:sz w:val="30"/>
          <w:szCs w:val="30"/>
        </w:rPr>
        <w:t>Ғ</w:t>
      </w:r>
      <w:r w:rsidRPr="00D44E01">
        <w:rPr>
          <w:rFonts w:ascii="Times New Roman Tj" w:hAnsi="Times New Roman Tj"/>
          <w:sz w:val="30"/>
          <w:szCs w:val="30"/>
        </w:rPr>
        <w:t>арбї аз сарватњои сўзишворї газу нефтро дар ќабатњои зиёда аз 120 структураи антиклиналї конњои гази Ќизилтумшуќ, кони газу нефти Бештентак ва нефти Кечикбел, Оќбошадир муайян карда шудаанд. Ба ѓайр аз ин, дар ин минтаќаи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ољикистон захираи на он ќадар калони торфи Ќаросу муайян карда шудааст. Аз металњои асил дар ин ќисмати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ољикистон конњои тиллои Шуѓнон, Дарвоз дар ќисмати шимоли минтаќа номбар кардан мумкин аст, ки аз тарафи А. Э. Бурачек (с. 1933-1934), А. Г. Валовген (1933), В. И. Папов (1934), О. К. Чедия (солњои 60-70 асри ХХ) ва ѓайрањо омўхта шудаанд.</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Тилло дар ин ќисмат њам дар шакли хурўљ ва њам дар шакли пошхўр</w:t>
      </w:r>
      <w:r w:rsidR="00CC3DCF" w:rsidRPr="00D44E01">
        <w:rPr>
          <w:rFonts w:ascii="Times New Roman Tj" w:hAnsi="Times New Roman Tj"/>
          <w:sz w:val="30"/>
          <w:szCs w:val="30"/>
        </w:rPr>
        <w:t>да пањн гардидаанд. Дар якљояги</w:t>
      </w:r>
      <w:r w:rsidRPr="00D44E01">
        <w:rPr>
          <w:rFonts w:ascii="Times New Roman Tj" w:hAnsi="Times New Roman Tj"/>
          <w:sz w:val="30"/>
          <w:szCs w:val="30"/>
        </w:rPr>
        <w:t xml:space="preserve"> бо маъдани тилло, мис, нуќра, висмут, тилур, селен мављуд аст. Тиллои пошхўрда асосан </w:t>
      </w:r>
      <w:proofErr w:type="gramStart"/>
      <w:r w:rsidRPr="00D44E01">
        <w:rPr>
          <w:rFonts w:ascii="Times New Roman Tj" w:hAnsi="Times New Roman Tj"/>
          <w:sz w:val="30"/>
          <w:szCs w:val="30"/>
        </w:rPr>
        <w:t>бо та</w:t>
      </w:r>
      <w:proofErr w:type="gramEnd"/>
      <w:r w:rsidRPr="00D44E01">
        <w:rPr>
          <w:rFonts w:ascii="Times New Roman Tj" w:hAnsi="Times New Roman Tj"/>
          <w:sz w:val="30"/>
          <w:szCs w:val="30"/>
        </w:rPr>
        <w:t>њшонињои алиувиалї ландшафтњои водигї, њавзаи дарёи Яхсў, ки ќариб пурра аз конгломератњои давраи неоген иборатанд пањн шудааст. Ќисми зиёди тиллои пошхўрда дар натиљаи бодхўрдашавии обї аз канораи ѓарбї ќаторкўњи Дарвоз шуста оварда мешавад.</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Аз дигар канданињои фоиданок, ки коркард ва истихрољи онњо махсусан ба ландшафтњои атроф ба хок ва заминњо таъсир мекунад; яъне шўразору шўрахокњоро ба вуљуд меорад</w:t>
      </w:r>
      <w:r w:rsidR="008A7864" w:rsidRPr="00D44E01">
        <w:rPr>
          <w:rFonts w:ascii="Times New Roman Tj" w:hAnsi="Times New Roman Tj"/>
          <w:sz w:val="30"/>
          <w:szCs w:val="30"/>
        </w:rPr>
        <w:t>,</w:t>
      </w:r>
      <w:r w:rsidRPr="00D44E01">
        <w:rPr>
          <w:rFonts w:ascii="Times New Roman Tj" w:hAnsi="Times New Roman Tj"/>
          <w:sz w:val="30"/>
          <w:szCs w:val="30"/>
        </w:rPr>
        <w:t xml:space="preserve"> конњои калони намак, калонтарини онњо конњои</w:t>
      </w:r>
      <w:proofErr w:type="gramStart"/>
      <w:r w:rsidRPr="00D44E01">
        <w:rPr>
          <w:rFonts w:ascii="Times New Roman Tj" w:hAnsi="Times New Roman Tj"/>
          <w:sz w:val="30"/>
          <w:szCs w:val="30"/>
        </w:rPr>
        <w:t xml:space="preserve"> Х</w:t>
      </w:r>
      <w:proofErr w:type="gramEnd"/>
      <w:r w:rsidRPr="00D44E01">
        <w:rPr>
          <w:rFonts w:ascii="Times New Roman Tj" w:hAnsi="Times New Roman Tj"/>
          <w:sz w:val="30"/>
          <w:szCs w:val="30"/>
        </w:rPr>
        <w:t xml:space="preserve">ољамўъмин, Хољасартез, Тутбулоќ мебошанд. Кони Хољамўъмин 32 км љанубу ѓарбтар аз шањри Кулоб асосан дар њудудњои ноњияи Восеъ ва ќисман Њамадонї љойгир буда, </w:t>
      </w:r>
      <w:r w:rsidRPr="00D44E01">
        <w:rPr>
          <w:rFonts w:ascii="Times New Roman Tj" w:hAnsi="Times New Roman Tj"/>
          <w:sz w:val="30"/>
          <w:szCs w:val="30"/>
        </w:rPr>
        <w:lastRenderedPageBreak/>
        <w:t xml:space="preserve">гумбази намаки зиёда аз 8 км диаметр дошта аз </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ўи категорияи (таснифоти) саноатї 1,3 млрд ва аз рўи категорияи С</w:t>
      </w:r>
      <w:r w:rsidRPr="00D44E01">
        <w:rPr>
          <w:rFonts w:ascii="Times New Roman Tj" w:hAnsi="Times New Roman Tj"/>
          <w:sz w:val="30"/>
          <w:szCs w:val="30"/>
          <w:vertAlign w:val="subscript"/>
        </w:rPr>
        <w:t>2</w:t>
      </w:r>
      <w:r w:rsidRPr="00D44E01">
        <w:rPr>
          <w:rFonts w:ascii="Times New Roman Tj" w:hAnsi="Times New Roman Tj"/>
          <w:sz w:val="30"/>
          <w:szCs w:val="30"/>
        </w:rPr>
        <w:t xml:space="preserve"> 31 млрд тоннаро ташкил медињад.</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Аз </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ўи таркиби химиявї кони намаки Хољамўъмин 93,54% - NаCl; 2,08% - СаЅО</w:t>
      </w:r>
      <w:r w:rsidRPr="00D44E01">
        <w:rPr>
          <w:rFonts w:ascii="Times New Roman Tj" w:hAnsi="Times New Roman Tj"/>
          <w:sz w:val="30"/>
          <w:szCs w:val="30"/>
          <w:vertAlign w:val="subscript"/>
        </w:rPr>
        <w:t>4</w:t>
      </w:r>
      <w:r w:rsidRPr="00D44E01">
        <w:rPr>
          <w:rFonts w:ascii="Times New Roman Tj" w:hAnsi="Times New Roman Tj"/>
          <w:sz w:val="30"/>
          <w:szCs w:val="30"/>
        </w:rPr>
        <w:t>; 0,002% - МgО; 0,04% -Ма</w:t>
      </w:r>
      <w:r w:rsidRPr="00D44E01">
        <w:rPr>
          <w:rFonts w:ascii="Times New Roman Tj" w:hAnsi="Times New Roman Tj"/>
          <w:sz w:val="30"/>
          <w:szCs w:val="30"/>
          <w:vertAlign w:val="subscript"/>
        </w:rPr>
        <w:t>2</w:t>
      </w:r>
      <w:r w:rsidRPr="00D44E01">
        <w:rPr>
          <w:rFonts w:ascii="Times New Roman Tj" w:hAnsi="Times New Roman Tj"/>
          <w:sz w:val="30"/>
          <w:szCs w:val="30"/>
        </w:rPr>
        <w:t xml:space="preserve"> ЅО</w:t>
      </w:r>
      <w:r w:rsidRPr="00D44E01">
        <w:rPr>
          <w:rFonts w:ascii="Times New Roman Tj" w:hAnsi="Times New Roman Tj"/>
          <w:sz w:val="30"/>
          <w:szCs w:val="30"/>
          <w:vertAlign w:val="subscript"/>
        </w:rPr>
        <w:t>4</w:t>
      </w:r>
      <w:r w:rsidRPr="00D44E01">
        <w:rPr>
          <w:rFonts w:ascii="Times New Roman Tj" w:hAnsi="Times New Roman Tj"/>
          <w:sz w:val="30"/>
          <w:szCs w:val="30"/>
        </w:rPr>
        <w:t>; 0,075% - СаСl</w:t>
      </w:r>
      <w:r w:rsidRPr="00D44E01">
        <w:rPr>
          <w:rFonts w:ascii="Times New Roman Tj" w:hAnsi="Times New Roman Tj"/>
          <w:sz w:val="30"/>
          <w:szCs w:val="30"/>
          <w:vertAlign w:val="subscript"/>
        </w:rPr>
        <w:t>2</w:t>
      </w:r>
      <w:r w:rsidRPr="00D44E01">
        <w:rPr>
          <w:rFonts w:ascii="Times New Roman Tj" w:hAnsi="Times New Roman Tj"/>
          <w:sz w:val="30"/>
          <w:szCs w:val="30"/>
        </w:rPr>
        <w:t>; 0,03%-Мg Сl</w:t>
      </w:r>
      <w:r w:rsidRPr="00D44E01">
        <w:rPr>
          <w:rFonts w:ascii="Times New Roman Tj" w:hAnsi="Times New Roman Tj"/>
          <w:sz w:val="30"/>
          <w:szCs w:val="30"/>
          <w:vertAlign w:val="subscript"/>
        </w:rPr>
        <w:t>2</w:t>
      </w:r>
      <w:r w:rsidRPr="00D44E01">
        <w:rPr>
          <w:rFonts w:ascii="Times New Roman Tj" w:hAnsi="Times New Roman Tj"/>
          <w:sz w:val="30"/>
          <w:szCs w:val="30"/>
        </w:rPr>
        <w:t>-ро ташкил медињад. Ќисми мањлулнашавандаи намак 3,62%-ро ташкил медињад. Кони намаки Хољасартез, ки 12 км шимолу шарќтар аз шањри Кулоб љойгир буда, гумбази намакие мебошад, ки</w:t>
      </w:r>
      <w:r w:rsidR="008A7864" w:rsidRPr="00D44E01">
        <w:rPr>
          <w:rFonts w:ascii="Times New Roman Tj" w:hAnsi="Times New Roman Tj"/>
          <w:sz w:val="30"/>
          <w:szCs w:val="30"/>
        </w:rPr>
        <w:t xml:space="preserve"> </w:t>
      </w:r>
      <w:r w:rsidRPr="00D44E01">
        <w:rPr>
          <w:rFonts w:ascii="Times New Roman Tj" w:hAnsi="Times New Roman Tj"/>
          <w:sz w:val="30"/>
          <w:szCs w:val="30"/>
        </w:rPr>
        <w:t xml:space="preserve">бо љинсњои лиёсии гилрегї </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ўйпўш шуда дар болои водии дарёи Ёхсу 400 м бардошта шудааст. Таркиби химиявии ин кони намак 92, 2% - Ма Сl-ро ташкил дода зах</w:t>
      </w:r>
      <w:r w:rsidR="008A7864" w:rsidRPr="00D44E01">
        <w:rPr>
          <w:rFonts w:ascii="Times New Roman Tj" w:hAnsi="Times New Roman Tj"/>
          <w:sz w:val="30"/>
          <w:szCs w:val="30"/>
        </w:rPr>
        <w:t xml:space="preserve">ираи ин кон аз </w:t>
      </w:r>
      <w:proofErr w:type="gramStart"/>
      <w:r w:rsidR="008A7864" w:rsidRPr="00D44E01">
        <w:rPr>
          <w:rFonts w:ascii="Times New Roman Tj" w:hAnsi="Times New Roman Tj"/>
          <w:sz w:val="30"/>
          <w:szCs w:val="30"/>
        </w:rPr>
        <w:t>р</w:t>
      </w:r>
      <w:proofErr w:type="gramEnd"/>
      <w:r w:rsidR="008A7864" w:rsidRPr="00D44E01">
        <w:rPr>
          <w:rFonts w:ascii="Times New Roman Tj" w:hAnsi="Times New Roman Tj"/>
          <w:sz w:val="30"/>
          <w:szCs w:val="30"/>
        </w:rPr>
        <w:t xml:space="preserve">ўи категорияи </w:t>
      </w:r>
      <w:r w:rsidRPr="00D44E01">
        <w:rPr>
          <w:rFonts w:ascii="Times New Roman Tj" w:hAnsi="Times New Roman Tj"/>
          <w:sz w:val="30"/>
          <w:szCs w:val="30"/>
        </w:rPr>
        <w:t xml:space="preserve"> С</w:t>
      </w:r>
      <w:r w:rsidRPr="00D44E01">
        <w:rPr>
          <w:rFonts w:ascii="Times New Roman Tj" w:hAnsi="Times New Roman Tj"/>
          <w:sz w:val="30"/>
          <w:szCs w:val="30"/>
          <w:vertAlign w:val="subscript"/>
        </w:rPr>
        <w:t>2</w:t>
      </w:r>
      <w:r w:rsidRPr="00D44E01">
        <w:rPr>
          <w:rFonts w:ascii="Times New Roman Tj" w:hAnsi="Times New Roman Tj"/>
          <w:sz w:val="30"/>
          <w:szCs w:val="30"/>
        </w:rPr>
        <w:t>-40 млрд тоннаро ташкил медињад.</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Кони намаки Тутбулоќ 5 км љанубу шарќтар аз Ёвон љойгир шуда ѓафсии  ќабати намак 220 м </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о ташкил намуда шароитњои гидрогеологї барои истихрољи зеризаминии ишќоркунонї хеле ќулай мебошад.</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Таркиби миёнаи химиявии ин кони намак 71,63%- NаCl; 0,05%- Nа</w:t>
      </w:r>
      <w:r w:rsidRPr="00D44E01">
        <w:rPr>
          <w:rFonts w:ascii="Times New Roman Tj" w:hAnsi="Times New Roman Tj"/>
          <w:sz w:val="30"/>
          <w:szCs w:val="30"/>
          <w:vertAlign w:val="subscript"/>
        </w:rPr>
        <w:t>2</w:t>
      </w:r>
      <w:r w:rsidRPr="00D44E01">
        <w:rPr>
          <w:rFonts w:ascii="Times New Roman Tj" w:hAnsi="Times New Roman Tj"/>
          <w:sz w:val="30"/>
          <w:szCs w:val="30"/>
        </w:rPr>
        <w:t xml:space="preserve"> ЅО</w:t>
      </w:r>
      <w:proofErr w:type="gramStart"/>
      <w:r w:rsidRPr="00D44E01">
        <w:rPr>
          <w:rFonts w:ascii="Times New Roman Tj" w:hAnsi="Times New Roman Tj"/>
          <w:sz w:val="30"/>
          <w:szCs w:val="30"/>
          <w:vertAlign w:val="subscript"/>
        </w:rPr>
        <w:t>4</w:t>
      </w:r>
      <w:proofErr w:type="gramEnd"/>
      <w:r w:rsidRPr="00D44E01">
        <w:rPr>
          <w:rFonts w:ascii="Times New Roman Tj" w:hAnsi="Times New Roman Tj"/>
          <w:sz w:val="30"/>
          <w:szCs w:val="30"/>
        </w:rPr>
        <w:t xml:space="preserve"> ќисми мањлулнашаванда 18,83% -ро ташкил медињад.</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Конњои намак дар таѓйирёбии кларкї геомассаи ландшафт</w:t>
      </w:r>
      <w:r w:rsidR="008A7864" w:rsidRPr="00D44E01">
        <w:rPr>
          <w:rFonts w:ascii="Times New Roman Tj" w:hAnsi="Times New Roman Tj"/>
          <w:sz w:val="30"/>
          <w:szCs w:val="30"/>
        </w:rPr>
        <w:t>,</w:t>
      </w:r>
      <w:r w:rsidRPr="00D44E01">
        <w:rPr>
          <w:rFonts w:ascii="Times New Roman Tj" w:hAnsi="Times New Roman Tj"/>
          <w:sz w:val="30"/>
          <w:szCs w:val="30"/>
        </w:rPr>
        <w:t xml:space="preserve"> махсусан литомасса, педомасса ва гидромасса таъсир расонда, ин дар навбати худ сабаби касодшавии фитомасса ва зоомассаи ландшафт мегардад. </w:t>
      </w:r>
    </w:p>
    <w:p w:rsidR="00AF46FF" w:rsidRPr="00D44E01" w:rsidRDefault="00AF46FF" w:rsidP="00AF46FF">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Аз маснуоти сохтумони дар минтаќаи љанубу ѓарбї Тољикистон сангњои сохтмони Вахш, Чашма, ки зиёда аз 80% барои сохтмон истифода бурдан мумкин буда, захираи онњо 92 </w:t>
      </w:r>
      <w:proofErr w:type="gramStart"/>
      <w:r w:rsidRPr="00D44E01">
        <w:rPr>
          <w:rFonts w:ascii="Times New Roman Tj" w:hAnsi="Times New Roman Tj"/>
          <w:sz w:val="30"/>
          <w:szCs w:val="30"/>
        </w:rPr>
        <w:t>млн</w:t>
      </w:r>
      <w:proofErr w:type="gramEnd"/>
      <w:r w:rsidRPr="00D44E01">
        <w:rPr>
          <w:rFonts w:ascii="Times New Roman Tj" w:hAnsi="Times New Roman Tj"/>
          <w:sz w:val="30"/>
          <w:szCs w:val="30"/>
        </w:rPr>
        <w:t xml:space="preserve"> м</w:t>
      </w:r>
      <w:r w:rsidRPr="00D44E01">
        <w:rPr>
          <w:rFonts w:ascii="Times New Roman Tj" w:hAnsi="Times New Roman Tj"/>
          <w:sz w:val="30"/>
          <w:szCs w:val="30"/>
          <w:vertAlign w:val="superscript"/>
        </w:rPr>
        <w:t>3</w:t>
      </w:r>
      <w:r w:rsidRPr="00D44E01">
        <w:rPr>
          <w:rFonts w:ascii="Times New Roman Tj" w:hAnsi="Times New Roman Tj"/>
          <w:sz w:val="30"/>
          <w:szCs w:val="30"/>
        </w:rPr>
        <w:t xml:space="preserve">-ро ташкил медињад. Гипс дар Љанубу </w:t>
      </w:r>
      <w:r w:rsidRPr="00D44E01">
        <w:rPr>
          <w:rFonts w:ascii="Times New Roman Tj" w:hAnsi="Times New Roman" w:cs="Times New Roman"/>
          <w:sz w:val="30"/>
          <w:szCs w:val="30"/>
        </w:rPr>
        <w:t>Ғ</w:t>
      </w:r>
      <w:r w:rsidRPr="00D44E01">
        <w:rPr>
          <w:rFonts w:ascii="Times New Roman Tj" w:hAnsi="Times New Roman Tj"/>
          <w:sz w:val="30"/>
          <w:szCs w:val="30"/>
        </w:rPr>
        <w:t>арбии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ољикистон зиёда аз 35 кон дошта ќариб 50% истењсоли гипсу анги</w:t>
      </w:r>
      <w:r w:rsidR="008A7864" w:rsidRPr="00D44E01">
        <w:rPr>
          <w:rFonts w:ascii="Times New Roman Tj" w:hAnsi="Times New Roman Tj"/>
          <w:sz w:val="30"/>
          <w:szCs w:val="30"/>
        </w:rPr>
        <w:t>дрид ба конњои Шаршар, Ќизилпил</w:t>
      </w:r>
      <w:r w:rsidRPr="00D44E01">
        <w:rPr>
          <w:rFonts w:ascii="Times New Roman Tj" w:hAnsi="Times New Roman Tj"/>
          <w:sz w:val="30"/>
          <w:szCs w:val="30"/>
        </w:rPr>
        <w:t>, Хољасартез, рост меояд. Дар њудудњои ин ќисми Тољикистон якчанд захираи маснуоти сохтмон</w:t>
      </w:r>
      <w:proofErr w:type="gramStart"/>
      <w:r w:rsidRPr="00D44E01">
        <w:rPr>
          <w:rFonts w:ascii="Times New Roman Tj" w:hAnsi="Times New Roman Tj"/>
          <w:sz w:val="30"/>
          <w:szCs w:val="30"/>
        </w:rPr>
        <w:t>и-</w:t>
      </w:r>
      <w:proofErr w:type="gramEnd"/>
      <w:r w:rsidRPr="00D44E01">
        <w:rPr>
          <w:rFonts w:ascii="Times New Roman Tj" w:hAnsi="Times New Roman Tj"/>
          <w:sz w:val="30"/>
          <w:szCs w:val="30"/>
        </w:rPr>
        <w:t xml:space="preserve"> регу шаѓал, аз он љумла Кулоб вуљуд </w:t>
      </w:r>
      <w:r w:rsidRPr="00D44E01">
        <w:rPr>
          <w:rFonts w:ascii="Times New Roman Tj" w:hAnsi="Times New Roman Tj"/>
          <w:sz w:val="30"/>
          <w:szCs w:val="30"/>
        </w:rPr>
        <w:lastRenderedPageBreak/>
        <w:t>дорад. Конњои маснуот барои истењсоли хишт дар Табаќчї, Кулоб маъмуланд.</w:t>
      </w:r>
    </w:p>
    <w:p w:rsidR="009A4E9B" w:rsidRDefault="00AF46FF"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Дар њудудњои минтаќа захирањои рекреатсионї, обњои минералї (хромдорї) зиёда аз 25 нуќтањои баромади обњои минералї зеризаминие, ки дар ќисматњои ноњияњои Панљ, Ќумсангир, Ќубодиён, Шањритус пањн гардида, таркибашон гази карбонатдор СО</w:t>
      </w:r>
      <w:proofErr w:type="gramStart"/>
      <w:r w:rsidRPr="00D44E01">
        <w:rPr>
          <w:rFonts w:ascii="Times New Roman Tj" w:hAnsi="Times New Roman Tj"/>
          <w:sz w:val="30"/>
          <w:szCs w:val="30"/>
          <w:vertAlign w:val="subscript"/>
        </w:rPr>
        <w:t>2</w:t>
      </w:r>
      <w:proofErr w:type="gramEnd"/>
      <w:r w:rsidRPr="00D44E01">
        <w:rPr>
          <w:rFonts w:ascii="Times New Roman Tj" w:hAnsi="Times New Roman Tj"/>
          <w:sz w:val="30"/>
          <w:szCs w:val="30"/>
        </w:rPr>
        <w:t>, хромдор дар њавзаи дарёи Яхсу гидрогенсулфиддор Н</w:t>
      </w:r>
      <w:r w:rsidRPr="00D44E01">
        <w:rPr>
          <w:rFonts w:ascii="Times New Roman Tj" w:hAnsi="Times New Roman Tj"/>
          <w:sz w:val="30"/>
          <w:szCs w:val="30"/>
          <w:vertAlign w:val="subscript"/>
        </w:rPr>
        <w:t>2</w:t>
      </w:r>
      <w:r w:rsidRPr="00D44E01">
        <w:rPr>
          <w:rFonts w:ascii="Times New Roman Tj" w:hAnsi="Times New Roman Tj"/>
          <w:sz w:val="30"/>
          <w:szCs w:val="30"/>
        </w:rPr>
        <w:t>Ѕ. Шумораи зиёди чашмањои оби нўшокї дар Ховалинг, Балљувон ва Мўъминобод пањн гардидаанд.</w:t>
      </w:r>
    </w:p>
    <w:p w:rsidR="00697BE0" w:rsidRDefault="00697BE0" w:rsidP="00EF17F6">
      <w:pPr>
        <w:spacing w:after="0" w:line="360" w:lineRule="auto"/>
        <w:jc w:val="both"/>
        <w:rPr>
          <w:rFonts w:ascii="Times New Roman Tj" w:hAnsi="Times New Roman Tj"/>
          <w:sz w:val="30"/>
          <w:szCs w:val="30"/>
        </w:rPr>
      </w:pPr>
    </w:p>
    <w:p w:rsidR="00697BE0" w:rsidRPr="00D44E01" w:rsidRDefault="00697BE0" w:rsidP="00EF17F6">
      <w:pPr>
        <w:spacing w:after="0" w:line="360" w:lineRule="auto"/>
        <w:jc w:val="both"/>
        <w:rPr>
          <w:rFonts w:ascii="Times New Roman Tj" w:hAnsi="Times New Roman Tj"/>
          <w:sz w:val="30"/>
          <w:szCs w:val="30"/>
        </w:rPr>
      </w:pPr>
    </w:p>
    <w:p w:rsidR="00E905D7" w:rsidRPr="00D44E01" w:rsidRDefault="00697BE0" w:rsidP="00E905D7">
      <w:pPr>
        <w:spacing w:after="0" w:line="360" w:lineRule="auto"/>
        <w:jc w:val="center"/>
        <w:rPr>
          <w:rFonts w:ascii="Times New Roman Tj" w:hAnsi="Times New Roman Tj"/>
          <w:b/>
          <w:sz w:val="30"/>
          <w:szCs w:val="30"/>
        </w:rPr>
      </w:pPr>
      <w:r>
        <w:rPr>
          <w:rFonts w:ascii="Times New Roman Tj" w:hAnsi="Times New Roman Tj"/>
          <w:b/>
          <w:sz w:val="30"/>
          <w:szCs w:val="30"/>
        </w:rPr>
        <w:t>5.</w:t>
      </w:r>
      <w:r w:rsidR="00E905D7" w:rsidRPr="00D44E01">
        <w:rPr>
          <w:rFonts w:ascii="Times New Roman Tj" w:hAnsi="Times New Roman Tj"/>
          <w:b/>
          <w:sz w:val="30"/>
          <w:szCs w:val="30"/>
        </w:rPr>
        <w:t>Хулосањо, равандњои асосии таъсиррасонии антропогенї ба ландшафтњои табиии</w:t>
      </w:r>
      <w:proofErr w:type="gramStart"/>
      <w:r w:rsidR="00E905D7" w:rsidRPr="00D44E01">
        <w:rPr>
          <w:rFonts w:ascii="Times New Roman Tj" w:hAnsi="Times New Roman Tj"/>
          <w:b/>
          <w:sz w:val="30"/>
          <w:szCs w:val="30"/>
        </w:rPr>
        <w:t xml:space="preserve"> Т</w:t>
      </w:r>
      <w:proofErr w:type="gramEnd"/>
      <w:r w:rsidR="00E905D7" w:rsidRPr="00D44E01">
        <w:rPr>
          <w:rFonts w:ascii="Times New Roman Tj" w:hAnsi="Times New Roman Tj"/>
          <w:b/>
          <w:sz w:val="30"/>
          <w:szCs w:val="30"/>
        </w:rPr>
        <w:t>ољикистони Љанубу Ѓарбї</w:t>
      </w:r>
    </w:p>
    <w:p w:rsidR="00F113E5" w:rsidRPr="00D44E01" w:rsidRDefault="00073EAA" w:rsidP="000E57BD">
      <w:pPr>
        <w:pStyle w:val="a6"/>
        <w:numPr>
          <w:ilvl w:val="0"/>
          <w:numId w:val="4"/>
        </w:numPr>
        <w:spacing w:after="0" w:line="360" w:lineRule="auto"/>
        <w:jc w:val="both"/>
        <w:rPr>
          <w:rFonts w:ascii="Times New Roman Tj" w:hAnsi="Times New Roman Tj"/>
          <w:sz w:val="30"/>
          <w:szCs w:val="30"/>
        </w:rPr>
      </w:pPr>
      <w:r w:rsidRPr="00D44E01">
        <w:rPr>
          <w:rFonts w:ascii="Times New Roman Tj" w:hAnsi="Times New Roman Tj"/>
          <w:sz w:val="30"/>
          <w:szCs w:val="30"/>
        </w:rPr>
        <w:t xml:space="preserve">Одамон таѓйирдињандаи њама гуна ландшафт мебошад, </w:t>
      </w:r>
      <w:proofErr w:type="gramStart"/>
      <w:r w:rsidRPr="00D44E01">
        <w:rPr>
          <w:rFonts w:ascii="Times New Roman Tj" w:hAnsi="Times New Roman Tj"/>
          <w:sz w:val="30"/>
          <w:szCs w:val="30"/>
        </w:rPr>
        <w:t>в</w:t>
      </w:r>
      <w:r w:rsidR="000E57BD" w:rsidRPr="00D44E01">
        <w:rPr>
          <w:rFonts w:ascii="Times New Roman Tj" w:hAnsi="Times New Roman Tj"/>
          <w:sz w:val="30"/>
          <w:szCs w:val="30"/>
        </w:rPr>
        <w:t>а</w:t>
      </w:r>
      <w:r w:rsidRPr="00D44E01">
        <w:rPr>
          <w:rFonts w:ascii="Times New Roman Tj" w:hAnsi="Times New Roman Tj"/>
          <w:sz w:val="30"/>
          <w:szCs w:val="30"/>
        </w:rPr>
        <w:t>ле</w:t>
      </w:r>
      <w:proofErr w:type="gramEnd"/>
      <w:r w:rsidRPr="00D44E01">
        <w:rPr>
          <w:rFonts w:ascii="Times New Roman Tj" w:hAnsi="Times New Roman Tj"/>
          <w:sz w:val="30"/>
          <w:szCs w:val="30"/>
        </w:rPr>
        <w:t xml:space="preserve"> нигоњ доштани ландшафт дар њолати табиї ва муњофизати ёдгорињои таърихию меъморї ва маданияти халќ дар як ќатор меистад, зеро вайрон шудани ландшафт ба њаёти одамон таъсир мерасонад. Аз љумла, комиссияи махсуси Љумњурии</w:t>
      </w:r>
      <w:proofErr w:type="gramStart"/>
      <w:r w:rsidRPr="00D44E01">
        <w:rPr>
          <w:rFonts w:ascii="Times New Roman Tj" w:hAnsi="Times New Roman Tj"/>
          <w:sz w:val="30"/>
          <w:szCs w:val="30"/>
        </w:rPr>
        <w:t xml:space="preserve"> Т</w:t>
      </w:r>
      <w:proofErr w:type="gramEnd"/>
      <w:r w:rsidRPr="00D44E01">
        <w:rPr>
          <w:rFonts w:ascii="Times New Roman Tj" w:hAnsi="Times New Roman Tj"/>
          <w:sz w:val="30"/>
          <w:szCs w:val="30"/>
        </w:rPr>
        <w:t xml:space="preserve">ољикистон наќшаи љо ба љогузории маъмўнгоњњоро кор карда баромада аст. Вазифаи он </w:t>
      </w:r>
      <w:proofErr w:type="gramStart"/>
      <w:r w:rsidRPr="00D44E01">
        <w:rPr>
          <w:rFonts w:ascii="Times New Roman Tj" w:hAnsi="Times New Roman Tj"/>
          <w:sz w:val="30"/>
          <w:szCs w:val="30"/>
        </w:rPr>
        <w:t>ба</w:t>
      </w:r>
      <w:proofErr w:type="gramEnd"/>
      <w:r w:rsidRPr="00D44E01">
        <w:rPr>
          <w:rFonts w:ascii="Times New Roman Tj" w:hAnsi="Times New Roman Tj"/>
          <w:sz w:val="30"/>
          <w:szCs w:val="30"/>
        </w:rPr>
        <w:t xml:space="preserve"> таври табиї нигоњдории муњофизати ландшафтњои муњими мамлакатамон мебошад. Масалан, ландшафтњои маъданї, ки масоњати зиёдеро </w:t>
      </w:r>
      <w:r w:rsidR="009D0DE0" w:rsidRPr="00D44E01">
        <w:rPr>
          <w:rFonts w:ascii="Times New Roman Tj" w:hAnsi="Times New Roman Tj"/>
          <w:sz w:val="30"/>
          <w:szCs w:val="30"/>
        </w:rPr>
        <w:t xml:space="preserve">ташкил мекунанд, заминњои корам, боѓу токзорњо, </w:t>
      </w:r>
      <w:proofErr w:type="gramStart"/>
      <w:r w:rsidR="009D0DE0" w:rsidRPr="00D44E01">
        <w:rPr>
          <w:rFonts w:ascii="Times New Roman Tj" w:hAnsi="Times New Roman Tj"/>
          <w:sz w:val="30"/>
          <w:szCs w:val="30"/>
        </w:rPr>
        <w:t>шањру</w:t>
      </w:r>
      <w:proofErr w:type="gramEnd"/>
      <w:r w:rsidR="009D0DE0" w:rsidRPr="00D44E01">
        <w:rPr>
          <w:rFonts w:ascii="Times New Roman Tj" w:hAnsi="Times New Roman Tj"/>
          <w:sz w:val="30"/>
          <w:szCs w:val="30"/>
        </w:rPr>
        <w:t xml:space="preserve"> дењањо, роњњои поезду мошингард мањсули дасти одамон буда, намуди а</w:t>
      </w:r>
      <w:r w:rsidR="00401ED7" w:rsidRPr="00D44E01">
        <w:rPr>
          <w:rFonts w:ascii="Times New Roman Tj" w:hAnsi="Times New Roman Tj"/>
          <w:sz w:val="30"/>
          <w:szCs w:val="30"/>
        </w:rPr>
        <w:t>слии ландшафтро таѓйир додаанд. Ба таври  бе наќ</w:t>
      </w:r>
      <w:proofErr w:type="gramStart"/>
      <w:r w:rsidR="00401ED7" w:rsidRPr="00D44E01">
        <w:rPr>
          <w:rFonts w:ascii="Times New Roman Tj" w:hAnsi="Times New Roman Tj"/>
          <w:sz w:val="30"/>
          <w:szCs w:val="30"/>
        </w:rPr>
        <w:t>ша</w:t>
      </w:r>
      <w:proofErr w:type="gramEnd"/>
      <w:r w:rsidR="00401ED7" w:rsidRPr="00D44E01">
        <w:rPr>
          <w:rFonts w:ascii="Times New Roman Tj" w:hAnsi="Times New Roman Tj"/>
          <w:sz w:val="30"/>
          <w:szCs w:val="30"/>
        </w:rPr>
        <w:t xml:space="preserve">, бе маќсад ва худсарона таѓйир додани ландшафти табиї ба харобшавии боигарињои табиати мањал бурда мерасонад. Дар ваќти бунёди ландшафти маъданї дар боѓу сањро, олами наботот </w:t>
      </w:r>
      <w:r w:rsidR="00137F08" w:rsidRPr="00D44E01">
        <w:rPr>
          <w:rFonts w:ascii="Times New Roman Tj" w:hAnsi="Times New Roman Tj"/>
          <w:sz w:val="30"/>
          <w:szCs w:val="30"/>
        </w:rPr>
        <w:t xml:space="preserve">ва вобаста ба он олами њайвоноти бемўњра, </w:t>
      </w:r>
      <w:r w:rsidR="00137F08" w:rsidRPr="00D44E01">
        <w:rPr>
          <w:rFonts w:ascii="Times New Roman Tj" w:hAnsi="Times New Roman Tj"/>
          <w:sz w:val="30"/>
          <w:szCs w:val="30"/>
        </w:rPr>
        <w:lastRenderedPageBreak/>
        <w:t>даррандаю паррандањои њашаротхў</w:t>
      </w:r>
      <w:proofErr w:type="gramStart"/>
      <w:r w:rsidR="00137F08" w:rsidRPr="00D44E01">
        <w:rPr>
          <w:rFonts w:ascii="Times New Roman Tj" w:hAnsi="Times New Roman Tj"/>
          <w:sz w:val="30"/>
          <w:szCs w:val="30"/>
        </w:rPr>
        <w:t>р</w:t>
      </w:r>
      <w:proofErr w:type="gramEnd"/>
      <w:r w:rsidR="00137F08" w:rsidRPr="00D44E01">
        <w:rPr>
          <w:rFonts w:ascii="Times New Roman Tj" w:hAnsi="Times New Roman Tj"/>
          <w:sz w:val="30"/>
          <w:szCs w:val="30"/>
        </w:rPr>
        <w:t>, хазандањо ва обхокињо њам таѓйир меёбанд.</w:t>
      </w:r>
    </w:p>
    <w:p w:rsidR="00C00820" w:rsidRPr="00D44E01" w:rsidRDefault="00F113E5" w:rsidP="000E57BD">
      <w:pPr>
        <w:pStyle w:val="a6"/>
        <w:numPr>
          <w:ilvl w:val="0"/>
          <w:numId w:val="4"/>
        </w:numPr>
        <w:spacing w:after="0" w:line="360" w:lineRule="auto"/>
        <w:jc w:val="both"/>
        <w:rPr>
          <w:rFonts w:ascii="Times New Roman Tj" w:hAnsi="Times New Roman Tj"/>
          <w:sz w:val="30"/>
          <w:szCs w:val="30"/>
        </w:rPr>
      </w:pPr>
      <w:r w:rsidRPr="00D44E01">
        <w:rPr>
          <w:rFonts w:ascii="Times New Roman Tj" w:hAnsi="Times New Roman Tj"/>
          <w:sz w:val="30"/>
          <w:szCs w:val="30"/>
        </w:rPr>
        <w:t>Со</w:t>
      </w:r>
      <w:r w:rsidR="000E57BD" w:rsidRPr="00D44E01">
        <w:rPr>
          <w:rFonts w:ascii="Times New Roman Tj" w:hAnsi="Times New Roman Tj"/>
          <w:sz w:val="30"/>
          <w:szCs w:val="30"/>
        </w:rPr>
        <w:t>х</w:t>
      </w:r>
      <w:r w:rsidRPr="00D44E01">
        <w:rPr>
          <w:rFonts w:ascii="Times New Roman Tj" w:hAnsi="Times New Roman Tj"/>
          <w:sz w:val="30"/>
          <w:szCs w:val="30"/>
        </w:rPr>
        <w:t>тмони биноњои истиќоматию маъмў</w:t>
      </w:r>
      <w:proofErr w:type="gramStart"/>
      <w:r w:rsidRPr="00D44E01">
        <w:rPr>
          <w:rFonts w:ascii="Times New Roman Tj" w:hAnsi="Times New Roman Tj"/>
          <w:sz w:val="30"/>
          <w:szCs w:val="30"/>
        </w:rPr>
        <w:t>р</w:t>
      </w:r>
      <w:proofErr w:type="gramEnd"/>
      <w:r w:rsidRPr="00D44E01">
        <w:rPr>
          <w:rFonts w:ascii="Times New Roman Tj" w:hAnsi="Times New Roman Tj"/>
          <w:sz w:val="30"/>
          <w:szCs w:val="30"/>
        </w:rPr>
        <w:t>ї</w:t>
      </w:r>
      <w:r w:rsidR="001B4D67" w:rsidRPr="00D44E01">
        <w:rPr>
          <w:rFonts w:ascii="Times New Roman Tj" w:hAnsi="Times New Roman Tj"/>
          <w:sz w:val="30"/>
          <w:szCs w:val="30"/>
        </w:rPr>
        <w:t>, заводу фабрика, обанбору сохт</w:t>
      </w:r>
      <w:r w:rsidRPr="00D44E01">
        <w:rPr>
          <w:rFonts w:ascii="Times New Roman Tj" w:hAnsi="Times New Roman Tj"/>
          <w:sz w:val="30"/>
          <w:szCs w:val="30"/>
        </w:rPr>
        <w:t>мони</w:t>
      </w:r>
      <w:r w:rsidR="001B4D67" w:rsidRPr="00D44E01">
        <w:rPr>
          <w:rFonts w:ascii="Times New Roman Tj" w:hAnsi="Times New Roman Tj"/>
          <w:sz w:val="30"/>
          <w:szCs w:val="30"/>
        </w:rPr>
        <w:t xml:space="preserve"> истгоњњои барќї, каналкобї ва бастани маљрои об релефро таѓйир медињад. Масалан, барои саноати уранро бо нерўи барќ таъмин кардан истгоњи барќи Нижне Обск-ро ба наќша гирифтаанд, ки дар натиља 113 њ. км</w:t>
      </w:r>
      <w:proofErr w:type="gramStart"/>
      <w:r w:rsidR="001B4D67" w:rsidRPr="00D44E01">
        <w:rPr>
          <w:rFonts w:ascii="Times New Roman Tj" w:hAnsi="Times New Roman Tj"/>
          <w:sz w:val="30"/>
          <w:szCs w:val="30"/>
          <w:vertAlign w:val="superscript"/>
        </w:rPr>
        <w:t>2</w:t>
      </w:r>
      <w:proofErr w:type="gramEnd"/>
      <w:r w:rsidR="00401ED7" w:rsidRPr="00D44E01">
        <w:rPr>
          <w:rFonts w:ascii="Times New Roman Tj" w:hAnsi="Times New Roman Tj"/>
          <w:sz w:val="30"/>
          <w:szCs w:val="30"/>
        </w:rPr>
        <w:t xml:space="preserve"> </w:t>
      </w:r>
      <w:r w:rsidR="00CA14CA" w:rsidRPr="00D44E01">
        <w:rPr>
          <w:rFonts w:ascii="Times New Roman Tj" w:hAnsi="Times New Roman Tj"/>
          <w:sz w:val="30"/>
          <w:szCs w:val="30"/>
        </w:rPr>
        <w:t>масоњат зери об монд. Ё ин ки ваќти сохтани истгоњи барќии Ќайроќум њазорњо гектар замину боѓњои Хуљанду Конибодом зери об монданд. Инчунин дар сохтмони истгоњи барќии Норак ва Роѓун низ њамин тавр обанбор масоњати зиёди хушкиро ба худ фурў бурда, ба ѓайр аз он иќлими 100 км</w:t>
      </w:r>
      <w:proofErr w:type="gramStart"/>
      <w:r w:rsidR="00CA14CA" w:rsidRPr="00D44E01">
        <w:rPr>
          <w:rFonts w:ascii="Times New Roman Tj" w:hAnsi="Times New Roman Tj"/>
          <w:sz w:val="30"/>
          <w:szCs w:val="30"/>
          <w:vertAlign w:val="superscript"/>
        </w:rPr>
        <w:t>2</w:t>
      </w:r>
      <w:proofErr w:type="gramEnd"/>
      <w:r w:rsidR="00CA14CA" w:rsidRPr="00D44E01">
        <w:rPr>
          <w:rFonts w:ascii="Times New Roman Tj" w:hAnsi="Times New Roman Tj"/>
          <w:sz w:val="30"/>
          <w:szCs w:val="30"/>
        </w:rPr>
        <w:t xml:space="preserve"> масоњатро таѓйир доданаш мумкин аст. Алакай таъсири обанбори Норак намнокии њавои водии Њисорро таѓйир до</w:t>
      </w:r>
      <w:r w:rsidR="002D451B" w:rsidRPr="00D44E01">
        <w:rPr>
          <w:rFonts w:ascii="Times New Roman Tj" w:hAnsi="Times New Roman Tj"/>
          <w:sz w:val="30"/>
          <w:szCs w:val="30"/>
        </w:rPr>
        <w:t xml:space="preserve">да, пайваста ба он </w:t>
      </w:r>
      <w:proofErr w:type="gramStart"/>
      <w:r w:rsidR="002D451B" w:rsidRPr="00D44E01">
        <w:rPr>
          <w:rFonts w:ascii="Times New Roman Tj" w:hAnsi="Times New Roman Tj"/>
          <w:sz w:val="30"/>
          <w:szCs w:val="30"/>
        </w:rPr>
        <w:t>м</w:t>
      </w:r>
      <w:proofErr w:type="gramEnd"/>
      <w:r w:rsidR="002D451B" w:rsidRPr="00D44E01">
        <w:rPr>
          <w:rFonts w:ascii="Times New Roman Tj" w:hAnsi="Times New Roman Tj"/>
          <w:sz w:val="30"/>
          <w:szCs w:val="30"/>
        </w:rPr>
        <w:t>ўњлати кишт, њосилѓундорї</w:t>
      </w:r>
      <w:r w:rsidR="00F441B6" w:rsidRPr="00D44E01">
        <w:rPr>
          <w:rFonts w:ascii="Times New Roman Tj" w:hAnsi="Times New Roman Tj"/>
          <w:sz w:val="30"/>
          <w:szCs w:val="30"/>
        </w:rPr>
        <w:t xml:space="preserve">, мењнати одамон дар табиат дигар шуд, ки ин гуна мисолњо хеле зиёданд. Масалан, баъд аз бетаѓйир сохтани обанбори Роѓун масоњати 51 </w:t>
      </w:r>
      <w:proofErr w:type="gramStart"/>
      <w:r w:rsidR="00F441B6" w:rsidRPr="00D44E01">
        <w:rPr>
          <w:rFonts w:ascii="Times New Roman Tj" w:hAnsi="Times New Roman Tj"/>
          <w:sz w:val="30"/>
          <w:szCs w:val="30"/>
        </w:rPr>
        <w:t>де</w:t>
      </w:r>
      <w:proofErr w:type="gramEnd"/>
      <w:r w:rsidR="00F441B6" w:rsidRPr="00D44E01">
        <w:rPr>
          <w:rFonts w:ascii="Times New Roman Tj" w:hAnsi="Times New Roman Tj"/>
          <w:sz w:val="30"/>
          <w:szCs w:val="30"/>
        </w:rPr>
        <w:t>ња зери об</w:t>
      </w:r>
      <w:r w:rsidR="009910E8" w:rsidRPr="00D44E01">
        <w:rPr>
          <w:rFonts w:ascii="Times New Roman Tj" w:hAnsi="Times New Roman Tj"/>
          <w:sz w:val="30"/>
          <w:szCs w:val="30"/>
        </w:rPr>
        <w:t xml:space="preserve"> мемонад ва микроиќлими ноњияњои тобеи љумњурї таѓйир меёбад. Инчунин дар атрофи шањ</w:t>
      </w:r>
      <w:proofErr w:type="gramStart"/>
      <w:r w:rsidR="009910E8" w:rsidRPr="00D44E01">
        <w:rPr>
          <w:rFonts w:ascii="Times New Roman Tj" w:hAnsi="Times New Roman Tj"/>
          <w:sz w:val="30"/>
          <w:szCs w:val="30"/>
        </w:rPr>
        <w:t>р</w:t>
      </w:r>
      <w:proofErr w:type="gramEnd"/>
      <w:r w:rsidR="009910E8" w:rsidRPr="00D44E01">
        <w:rPr>
          <w:rFonts w:ascii="Times New Roman Tj" w:hAnsi="Times New Roman Tj"/>
          <w:sz w:val="30"/>
          <w:szCs w:val="30"/>
        </w:rPr>
        <w:t>њои калони мамлакатамон</w:t>
      </w:r>
      <w:r w:rsidR="00B0530A" w:rsidRPr="00D44E01">
        <w:rPr>
          <w:rFonts w:ascii="Times New Roman Tj" w:hAnsi="Times New Roman Tj"/>
          <w:sz w:val="30"/>
          <w:szCs w:val="30"/>
        </w:rPr>
        <w:t xml:space="preserve"> бо маќсадњои бењтар кардани шароити дамгирию истироњатї ва саломатии ањолї садњо њазор га замин људо карда, ма</w:t>
      </w:r>
      <w:r w:rsidR="000E57BD" w:rsidRPr="00D44E01">
        <w:rPr>
          <w:rFonts w:ascii="Times New Roman Tj" w:hAnsi="Times New Roman Tj"/>
          <w:sz w:val="30"/>
          <w:szCs w:val="30"/>
        </w:rPr>
        <w:t>н</w:t>
      </w:r>
      <w:r w:rsidR="00B0530A" w:rsidRPr="00D44E01">
        <w:rPr>
          <w:rFonts w:ascii="Times New Roman Tj" w:hAnsi="Times New Roman Tj"/>
          <w:sz w:val="30"/>
          <w:szCs w:val="30"/>
        </w:rPr>
        <w:t xml:space="preserve">зараи он таѓйир дода шудааст. Одамони зиёд дар ваќти дамгирї алафи замини онро поймол мекунанд, њайма мезананд, шохаи дарахту буттањоро мешикананд, оташ мезананд, гилу тухму дони растанињоро бо худ мебаранд, </w:t>
      </w:r>
      <w:proofErr w:type="gramStart"/>
      <w:r w:rsidR="00B0530A" w:rsidRPr="00D44E01">
        <w:rPr>
          <w:rFonts w:ascii="Times New Roman Tj" w:hAnsi="Times New Roman Tj"/>
          <w:sz w:val="30"/>
          <w:szCs w:val="30"/>
        </w:rPr>
        <w:t>бо бо</w:t>
      </w:r>
      <w:proofErr w:type="gramEnd"/>
      <w:r w:rsidR="00B0530A" w:rsidRPr="00D44E01">
        <w:rPr>
          <w:rFonts w:ascii="Times New Roman Tj" w:hAnsi="Times New Roman Tj"/>
          <w:sz w:val="30"/>
          <w:szCs w:val="30"/>
        </w:rPr>
        <w:t xml:space="preserve">ќимондањои </w:t>
      </w:r>
      <w:r w:rsidR="0049371C" w:rsidRPr="00D44E01">
        <w:rPr>
          <w:rFonts w:ascii="Times New Roman Tj" w:hAnsi="Times New Roman Tj"/>
          <w:sz w:val="30"/>
          <w:szCs w:val="30"/>
        </w:rPr>
        <w:t xml:space="preserve">чизњои нолозим (партовњо) манзараро ифлос мекунанд ва он љои зебо торафт ба харобазор табдил меёбад. Дар натиљаи сохтани хонањои истиќоматї, лагерњои бачагона, санатория, пляж, майдончањои варзиши њам ландшафти табиї </w:t>
      </w:r>
      <w:r w:rsidR="0049371C" w:rsidRPr="00D44E01">
        <w:rPr>
          <w:rFonts w:ascii="Times New Roman Tj" w:hAnsi="Times New Roman Tj"/>
          <w:sz w:val="30"/>
          <w:szCs w:val="30"/>
        </w:rPr>
        <w:lastRenderedPageBreak/>
        <w:t>таѓйир меёбад. Бинобар он муњофизати табиатро на танњ</w:t>
      </w:r>
      <w:proofErr w:type="gramStart"/>
      <w:r w:rsidR="0049371C" w:rsidRPr="00D44E01">
        <w:rPr>
          <w:rFonts w:ascii="Times New Roman Tj" w:hAnsi="Times New Roman Tj"/>
          <w:sz w:val="30"/>
          <w:szCs w:val="30"/>
        </w:rPr>
        <w:t>о бо</w:t>
      </w:r>
      <w:proofErr w:type="gramEnd"/>
      <w:r w:rsidR="0049371C" w:rsidRPr="00D44E01">
        <w:rPr>
          <w:rFonts w:ascii="Times New Roman Tj" w:hAnsi="Times New Roman Tj"/>
          <w:sz w:val="30"/>
          <w:szCs w:val="30"/>
        </w:rPr>
        <w:t xml:space="preserve"> љињатњои иќтисодиаш, балки бо љињатњои маъданї, тиббї, тарбиявї, эстетикї доштанаш њам ба назар гирифтан лозим аст. </w:t>
      </w:r>
      <w:r w:rsidR="00241217" w:rsidRPr="00D44E01">
        <w:rPr>
          <w:rFonts w:ascii="Times New Roman Tj" w:hAnsi="Times New Roman Tj"/>
          <w:sz w:val="30"/>
          <w:szCs w:val="30"/>
        </w:rPr>
        <w:t>Ё ин ки љустуљўи канданињои фоиданок ва истењсоли сарватњои табиї, ќабати заминї, наќбсозї, кандани роњњои метро ва ѓайра релеф та</w:t>
      </w:r>
      <w:r w:rsidR="000D2D48" w:rsidRPr="00D44E01">
        <w:rPr>
          <w:rFonts w:ascii="Times New Roman Tj" w:hAnsi="Times New Roman Tj"/>
          <w:sz w:val="30"/>
          <w:szCs w:val="30"/>
        </w:rPr>
        <w:t xml:space="preserve">ѓйир меёбад ва як миќдор дажѓолњои нодаркор, ки ба </w:t>
      </w:r>
      <w:proofErr w:type="gramStart"/>
      <w:r w:rsidR="000D2D48" w:rsidRPr="00D44E01">
        <w:rPr>
          <w:rFonts w:ascii="Times New Roman Tj" w:hAnsi="Times New Roman Tj"/>
          <w:sz w:val="30"/>
          <w:szCs w:val="30"/>
        </w:rPr>
        <w:t>р</w:t>
      </w:r>
      <w:proofErr w:type="gramEnd"/>
      <w:r w:rsidR="000D2D48" w:rsidRPr="00D44E01">
        <w:rPr>
          <w:rFonts w:ascii="Times New Roman Tj" w:hAnsi="Times New Roman Tj"/>
          <w:sz w:val="30"/>
          <w:szCs w:val="30"/>
        </w:rPr>
        <w:t xml:space="preserve">ўи замин мехобад, аз вазиши боду бориши борон шустаю хўрда шуда, боиси зарар дидани релеф мегардад. </w:t>
      </w:r>
      <w:r w:rsidR="003035A9" w:rsidRPr="00D44E01">
        <w:rPr>
          <w:rFonts w:ascii="Times New Roman Tj" w:hAnsi="Times New Roman Tj"/>
          <w:sz w:val="30"/>
          <w:szCs w:val="30"/>
        </w:rPr>
        <w:t xml:space="preserve">Дар атрофи заводу фабрикањо бошад, бештар заминњои </w:t>
      </w:r>
      <w:r w:rsidR="00C00820" w:rsidRPr="00D44E01">
        <w:rPr>
          <w:rFonts w:ascii="Times New Roman Tj" w:hAnsi="Times New Roman Tj"/>
          <w:sz w:val="30"/>
          <w:szCs w:val="30"/>
        </w:rPr>
        <w:t xml:space="preserve">лучи бекорхобидаро мебинем, ки он аз таъсири партовњои корхона ифлос шуда, дар вай гиёњњо намерўянд ва </w:t>
      </w:r>
      <w:proofErr w:type="gramStart"/>
      <w:r w:rsidR="00C00820" w:rsidRPr="00D44E01">
        <w:rPr>
          <w:rFonts w:ascii="Times New Roman Tj" w:hAnsi="Times New Roman Tj"/>
          <w:sz w:val="30"/>
          <w:szCs w:val="30"/>
        </w:rPr>
        <w:t>р</w:t>
      </w:r>
      <w:proofErr w:type="gramEnd"/>
      <w:r w:rsidR="00C00820" w:rsidRPr="00D44E01">
        <w:rPr>
          <w:rFonts w:ascii="Times New Roman Tj" w:hAnsi="Times New Roman Tj"/>
          <w:sz w:val="30"/>
          <w:szCs w:val="30"/>
        </w:rPr>
        <w:t>ўянд њам бо он ањамияти зарурї намедињанд.</w:t>
      </w:r>
    </w:p>
    <w:p w:rsidR="00EA2225" w:rsidRPr="00D44E01" w:rsidRDefault="00C00820" w:rsidP="000E57BD">
      <w:pPr>
        <w:pStyle w:val="a6"/>
        <w:numPr>
          <w:ilvl w:val="0"/>
          <w:numId w:val="4"/>
        </w:numPr>
        <w:spacing w:after="0" w:line="360" w:lineRule="auto"/>
        <w:jc w:val="both"/>
        <w:rPr>
          <w:rFonts w:ascii="Times New Roman Tj" w:hAnsi="Times New Roman Tj"/>
          <w:sz w:val="30"/>
          <w:szCs w:val="30"/>
        </w:rPr>
      </w:pPr>
      <w:r w:rsidRPr="00D44E01">
        <w:rPr>
          <w:rFonts w:ascii="Times New Roman Tj" w:hAnsi="Times New Roman Tj"/>
          <w:sz w:val="30"/>
          <w:szCs w:val="30"/>
        </w:rPr>
        <w:t xml:space="preserve">Азбаски проблемаи муњофизати ландшафт вазифаи муњим аст, бояд ќайд кард, ки аз хољагидории нуќсондор муњофизат кардани ландшафт низ вазифаи муњими ташкилотњои давлатию љамъиятии муњофизати табиат </w:t>
      </w:r>
      <w:r w:rsidR="00EA2225" w:rsidRPr="00D44E01">
        <w:rPr>
          <w:rFonts w:ascii="Times New Roman Tj" w:hAnsi="Times New Roman Tj"/>
          <w:sz w:val="30"/>
          <w:szCs w:val="30"/>
        </w:rPr>
        <w:t xml:space="preserve">мебошад. Ќувваи истењсолкунии табиат </w:t>
      </w:r>
      <w:proofErr w:type="gramStart"/>
      <w:r w:rsidR="00EA2225" w:rsidRPr="00D44E01">
        <w:rPr>
          <w:rFonts w:ascii="Times New Roman Tj" w:hAnsi="Times New Roman Tj"/>
          <w:sz w:val="30"/>
          <w:szCs w:val="30"/>
        </w:rPr>
        <w:t>ба</w:t>
      </w:r>
      <w:proofErr w:type="gramEnd"/>
      <w:r w:rsidR="00EA2225" w:rsidRPr="00D44E01">
        <w:rPr>
          <w:rFonts w:ascii="Times New Roman Tj" w:hAnsi="Times New Roman Tj"/>
          <w:sz w:val="30"/>
          <w:szCs w:val="30"/>
        </w:rPr>
        <w:t xml:space="preserve"> тарзи бошиддат истифода бурдани захирањояш тоб оварда наметавонад. Масалан, дар як чарогоњи кўхї мунтазам чаронидани чорво (дар як ќатор чарогоњњои</w:t>
      </w:r>
      <w:proofErr w:type="gramStart"/>
      <w:r w:rsidR="00EA2225" w:rsidRPr="00D44E01">
        <w:rPr>
          <w:rFonts w:ascii="Times New Roman Tj" w:hAnsi="Times New Roman Tj"/>
          <w:sz w:val="30"/>
          <w:szCs w:val="30"/>
        </w:rPr>
        <w:t xml:space="preserve"> Т</w:t>
      </w:r>
      <w:proofErr w:type="gramEnd"/>
      <w:r w:rsidR="00EA2225" w:rsidRPr="00D44E01">
        <w:rPr>
          <w:rFonts w:ascii="Times New Roman Tj" w:hAnsi="Times New Roman Tj"/>
          <w:sz w:val="30"/>
          <w:szCs w:val="30"/>
        </w:rPr>
        <w:t xml:space="preserve">ољикистон низ) боиси деградатсия гашта, ба љои алафњои серѓизо акнун бештар алафњои бегонаю истеъмолнашаванда мерўянд. Аз ин </w:t>
      </w:r>
      <w:proofErr w:type="gramStart"/>
      <w:r w:rsidR="00EA2225" w:rsidRPr="00D44E01">
        <w:rPr>
          <w:rFonts w:ascii="Times New Roman Tj" w:hAnsi="Times New Roman Tj"/>
          <w:sz w:val="30"/>
          <w:szCs w:val="30"/>
        </w:rPr>
        <w:t>р</w:t>
      </w:r>
      <w:proofErr w:type="gramEnd"/>
      <w:r w:rsidR="00EA2225" w:rsidRPr="00D44E01">
        <w:rPr>
          <w:rFonts w:ascii="Times New Roman Tj" w:hAnsi="Times New Roman Tj"/>
          <w:sz w:val="30"/>
          <w:szCs w:val="30"/>
        </w:rPr>
        <w:t>ў, оќилона аз худ кардани чарогоњњои табиї доманакўњњои љумњурї, дар онњо бо навбат чарондани чорво ва гузаронидани тадбирњои мелиоративї, ба чарогоњ пошидани нўрї, обшор кардану коштани алафњои зарурї серѓизо</w:t>
      </w:r>
      <w:r w:rsidR="000E57BD" w:rsidRPr="00D44E01">
        <w:rPr>
          <w:rFonts w:ascii="Times New Roman Tj" w:hAnsi="Times New Roman Tj"/>
          <w:sz w:val="30"/>
          <w:szCs w:val="30"/>
        </w:rPr>
        <w:t xml:space="preserve"> барои </w:t>
      </w:r>
      <w:r w:rsidR="00EA2225" w:rsidRPr="00D44E01">
        <w:rPr>
          <w:rFonts w:ascii="Times New Roman Tj" w:hAnsi="Times New Roman Tj"/>
          <w:sz w:val="30"/>
          <w:szCs w:val="30"/>
        </w:rPr>
        <w:t xml:space="preserve"> чорво, чорањои муњими истифодаи чарогоњњои табиї ба шумор меравад. </w:t>
      </w:r>
    </w:p>
    <w:p w:rsidR="000103C4" w:rsidRPr="00D44E01" w:rsidRDefault="00EA2225"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ab/>
        <w:t xml:space="preserve">Акнун муњофизати табиат </w:t>
      </w:r>
      <w:r w:rsidR="000103C4" w:rsidRPr="00D44E01">
        <w:rPr>
          <w:rFonts w:ascii="Times New Roman Tj" w:hAnsi="Times New Roman Tj"/>
          <w:sz w:val="30"/>
          <w:szCs w:val="30"/>
        </w:rPr>
        <w:t xml:space="preserve">аз деградатсия (таназзул ё ки завол), муњофизати хок аз эрозия, намудњои растанињо дар кори олимони </w:t>
      </w:r>
      <w:r w:rsidR="000103C4" w:rsidRPr="00D44E01">
        <w:rPr>
          <w:rFonts w:ascii="Times New Roman Tj" w:hAnsi="Times New Roman Tj"/>
          <w:sz w:val="30"/>
          <w:szCs w:val="30"/>
        </w:rPr>
        <w:lastRenderedPageBreak/>
        <w:t>љумњурї бояд љои махсусро ишѓол намояд. Дар ин соња олимони љумњурї</w:t>
      </w:r>
      <w:r w:rsidR="000E57BD" w:rsidRPr="00D44E01">
        <w:rPr>
          <w:rFonts w:ascii="Times New Roman Tj" w:hAnsi="Times New Roman Tj"/>
          <w:sz w:val="30"/>
          <w:szCs w:val="30"/>
        </w:rPr>
        <w:t xml:space="preserve">, </w:t>
      </w:r>
      <w:r w:rsidR="000103C4" w:rsidRPr="00D44E01">
        <w:rPr>
          <w:rFonts w:ascii="Times New Roman Tj" w:hAnsi="Times New Roman Tj"/>
          <w:sz w:val="30"/>
          <w:szCs w:val="30"/>
        </w:rPr>
        <w:t>вазоратњою муассисањо</w:t>
      </w:r>
      <w:r w:rsidR="000E57BD" w:rsidRPr="00D44E01">
        <w:rPr>
          <w:rFonts w:ascii="Times New Roman Tj" w:hAnsi="Times New Roman Tj"/>
          <w:sz w:val="30"/>
          <w:szCs w:val="30"/>
        </w:rPr>
        <w:t xml:space="preserve"> </w:t>
      </w:r>
      <w:r w:rsidR="000103C4" w:rsidRPr="00D44E01">
        <w:rPr>
          <w:rFonts w:ascii="Times New Roman Tj" w:hAnsi="Times New Roman Tj"/>
          <w:sz w:val="30"/>
          <w:szCs w:val="30"/>
        </w:rPr>
        <w:t xml:space="preserve">корњои самарабахшро </w:t>
      </w:r>
      <w:r w:rsidR="000E57BD" w:rsidRPr="00D44E01">
        <w:rPr>
          <w:rFonts w:ascii="Times New Roman Tj" w:hAnsi="Times New Roman Tj"/>
          <w:sz w:val="30"/>
          <w:szCs w:val="30"/>
        </w:rPr>
        <w:t xml:space="preserve">бояд </w:t>
      </w:r>
      <w:proofErr w:type="gramStart"/>
      <w:r w:rsidR="000103C4" w:rsidRPr="00D44E01">
        <w:rPr>
          <w:rFonts w:ascii="Times New Roman Tj" w:hAnsi="Times New Roman Tj"/>
          <w:sz w:val="30"/>
          <w:szCs w:val="30"/>
        </w:rPr>
        <w:t>ба</w:t>
      </w:r>
      <w:proofErr w:type="gramEnd"/>
      <w:r w:rsidR="000103C4" w:rsidRPr="00D44E01">
        <w:rPr>
          <w:rFonts w:ascii="Times New Roman Tj" w:hAnsi="Times New Roman Tj"/>
          <w:sz w:val="30"/>
          <w:szCs w:val="30"/>
        </w:rPr>
        <w:t xml:space="preserve"> љо оваранд.</w:t>
      </w:r>
    </w:p>
    <w:p w:rsidR="008E55A9" w:rsidRPr="00D44E01" w:rsidRDefault="00EA2225" w:rsidP="00EF17F6">
      <w:pPr>
        <w:spacing w:after="0" w:line="360" w:lineRule="auto"/>
        <w:jc w:val="both"/>
        <w:rPr>
          <w:rFonts w:ascii="Times New Roman Tj" w:hAnsi="Times New Roman Tj"/>
          <w:sz w:val="30"/>
          <w:szCs w:val="30"/>
        </w:rPr>
      </w:pPr>
      <w:r w:rsidRPr="00D44E01">
        <w:rPr>
          <w:rFonts w:ascii="Times New Roman Tj" w:hAnsi="Times New Roman Tj"/>
          <w:sz w:val="30"/>
          <w:szCs w:val="30"/>
        </w:rPr>
        <w:t xml:space="preserve"> </w:t>
      </w:r>
      <w:r w:rsidR="00C00820" w:rsidRPr="00D44E01">
        <w:rPr>
          <w:rFonts w:ascii="Times New Roman Tj" w:hAnsi="Times New Roman Tj"/>
          <w:sz w:val="30"/>
          <w:szCs w:val="30"/>
        </w:rPr>
        <w:t xml:space="preserve"> </w:t>
      </w:r>
      <w:r w:rsidR="00073EAA" w:rsidRPr="00D44E01">
        <w:rPr>
          <w:rFonts w:ascii="Times New Roman Tj" w:hAnsi="Times New Roman Tj"/>
          <w:sz w:val="30"/>
          <w:szCs w:val="30"/>
        </w:rPr>
        <w:t xml:space="preserve"> </w:t>
      </w:r>
    </w:p>
    <w:p w:rsidR="00C71F75" w:rsidRPr="00D44E01" w:rsidRDefault="00C71F75" w:rsidP="00EF17F6">
      <w:pPr>
        <w:spacing w:after="0" w:line="360" w:lineRule="auto"/>
        <w:jc w:val="both"/>
        <w:rPr>
          <w:rFonts w:ascii="Times New Roman Tj" w:hAnsi="Times New Roman Tj"/>
          <w:sz w:val="30"/>
          <w:szCs w:val="30"/>
        </w:rPr>
      </w:pPr>
    </w:p>
    <w:p w:rsidR="00C71F75" w:rsidRPr="00D44E01" w:rsidRDefault="00C71F75" w:rsidP="00EF17F6">
      <w:pPr>
        <w:spacing w:after="0" w:line="360" w:lineRule="auto"/>
        <w:jc w:val="both"/>
        <w:rPr>
          <w:rFonts w:ascii="Times New Roman Tj" w:hAnsi="Times New Roman Tj"/>
          <w:sz w:val="30"/>
          <w:szCs w:val="30"/>
        </w:rPr>
      </w:pPr>
    </w:p>
    <w:p w:rsidR="00C71F75" w:rsidRPr="00D44E01" w:rsidRDefault="00C71F75" w:rsidP="00EF17F6">
      <w:pPr>
        <w:spacing w:after="0" w:line="360" w:lineRule="auto"/>
        <w:jc w:val="both"/>
        <w:rPr>
          <w:rFonts w:ascii="Times New Roman Tj" w:hAnsi="Times New Roman Tj"/>
          <w:sz w:val="30"/>
          <w:szCs w:val="30"/>
        </w:rPr>
      </w:pPr>
    </w:p>
    <w:p w:rsidR="00C71F75" w:rsidRPr="00D44E01" w:rsidRDefault="00C71F75" w:rsidP="00EF17F6">
      <w:pPr>
        <w:spacing w:after="0" w:line="360" w:lineRule="auto"/>
        <w:jc w:val="both"/>
        <w:rPr>
          <w:rFonts w:ascii="Times New Roman Tj" w:hAnsi="Times New Roman Tj"/>
          <w:sz w:val="30"/>
          <w:szCs w:val="30"/>
        </w:rPr>
      </w:pPr>
    </w:p>
    <w:p w:rsidR="00C71F75" w:rsidRPr="00D44E01" w:rsidRDefault="00C71F75" w:rsidP="00EF17F6">
      <w:pPr>
        <w:spacing w:after="0" w:line="360" w:lineRule="auto"/>
        <w:jc w:val="both"/>
        <w:rPr>
          <w:rFonts w:ascii="Times New Roman Tj" w:hAnsi="Times New Roman Tj"/>
          <w:sz w:val="30"/>
          <w:szCs w:val="30"/>
        </w:rPr>
      </w:pPr>
    </w:p>
    <w:p w:rsidR="00C71F75" w:rsidRPr="00D44E01" w:rsidRDefault="00C71F75" w:rsidP="00EF17F6">
      <w:pPr>
        <w:spacing w:after="0" w:line="360" w:lineRule="auto"/>
        <w:jc w:val="both"/>
        <w:rPr>
          <w:rFonts w:ascii="Times New Roman Tj" w:hAnsi="Times New Roman Tj"/>
          <w:sz w:val="30"/>
          <w:szCs w:val="30"/>
        </w:rPr>
      </w:pPr>
    </w:p>
    <w:p w:rsidR="00BB159D" w:rsidRPr="00216FFD" w:rsidRDefault="00697BE0" w:rsidP="00EF17F6">
      <w:pPr>
        <w:spacing w:after="0" w:line="360" w:lineRule="auto"/>
        <w:jc w:val="center"/>
        <w:rPr>
          <w:rFonts w:ascii="Times New Roman Tj" w:hAnsi="Times New Roman Tj"/>
          <w:b/>
          <w:sz w:val="32"/>
          <w:szCs w:val="32"/>
        </w:rPr>
      </w:pPr>
      <w:r>
        <w:rPr>
          <w:rFonts w:ascii="Times New Roman Tj" w:hAnsi="Times New Roman Tj"/>
          <w:b/>
          <w:sz w:val="32"/>
          <w:szCs w:val="32"/>
        </w:rPr>
        <w:t>6.</w:t>
      </w:r>
      <w:r w:rsidR="00367B0F" w:rsidRPr="00216FFD">
        <w:rPr>
          <w:rFonts w:ascii="Times New Roman Tj" w:hAnsi="Times New Roman Tj"/>
          <w:b/>
          <w:sz w:val="32"/>
          <w:szCs w:val="32"/>
        </w:rPr>
        <w:t>Адабиётњои истифодашуда</w:t>
      </w:r>
    </w:p>
    <w:p w:rsidR="00390C51" w:rsidRPr="00216FFD" w:rsidRDefault="00390C51" w:rsidP="00E905D7">
      <w:pPr>
        <w:pStyle w:val="a6"/>
        <w:numPr>
          <w:ilvl w:val="0"/>
          <w:numId w:val="1"/>
        </w:numPr>
        <w:tabs>
          <w:tab w:val="left" w:pos="284"/>
        </w:tabs>
        <w:spacing w:after="0" w:line="360" w:lineRule="auto"/>
        <w:ind w:left="0" w:hanging="284"/>
        <w:jc w:val="both"/>
        <w:rPr>
          <w:rFonts w:ascii="Times New Roman Tj" w:hAnsi="Times New Roman Tj"/>
          <w:sz w:val="32"/>
          <w:szCs w:val="32"/>
        </w:rPr>
      </w:pPr>
      <w:r w:rsidRPr="00216FFD">
        <w:rPr>
          <w:rFonts w:ascii="Times New Roman Tj" w:hAnsi="Times New Roman Tj"/>
          <w:sz w:val="32"/>
          <w:szCs w:val="32"/>
        </w:rPr>
        <w:t>И. А. Абдусаломов  ва дигарон. Олами њайвоноти</w:t>
      </w:r>
      <w:proofErr w:type="gramStart"/>
      <w:r w:rsidRPr="00216FFD">
        <w:rPr>
          <w:rFonts w:ascii="Times New Roman Tj" w:hAnsi="Times New Roman Tj"/>
          <w:sz w:val="32"/>
          <w:szCs w:val="32"/>
        </w:rPr>
        <w:t xml:space="preserve"> Т</w:t>
      </w:r>
      <w:proofErr w:type="gramEnd"/>
      <w:r w:rsidRPr="00216FFD">
        <w:rPr>
          <w:rFonts w:ascii="Times New Roman Tj" w:hAnsi="Times New Roman Tj"/>
          <w:sz w:val="32"/>
          <w:szCs w:val="32"/>
        </w:rPr>
        <w:t>ољикистон-Душанбе 1978.</w:t>
      </w:r>
    </w:p>
    <w:p w:rsidR="007F0FBC" w:rsidRPr="00216FFD" w:rsidRDefault="007F0FBC" w:rsidP="00E905D7">
      <w:pPr>
        <w:pStyle w:val="a6"/>
        <w:numPr>
          <w:ilvl w:val="0"/>
          <w:numId w:val="1"/>
        </w:numPr>
        <w:tabs>
          <w:tab w:val="left" w:pos="284"/>
        </w:tabs>
        <w:spacing w:after="0" w:line="360" w:lineRule="auto"/>
        <w:ind w:left="0" w:hanging="284"/>
        <w:jc w:val="both"/>
        <w:rPr>
          <w:rFonts w:ascii="Times New Roman" w:hAnsi="Times New Roman" w:cs="Times New Roman"/>
          <w:sz w:val="32"/>
          <w:szCs w:val="32"/>
        </w:rPr>
      </w:pPr>
      <w:r w:rsidRPr="00216FFD">
        <w:rPr>
          <w:rFonts w:ascii="Times New Roman" w:hAnsi="Times New Roman" w:cs="Times New Roman"/>
          <w:sz w:val="32"/>
          <w:szCs w:val="32"/>
        </w:rPr>
        <w:t>Агроклиматические ресурсы Таджикской ССР. Ч. 1 и 2 – Л.: Гирометеоиздат, 1976-1977.</w:t>
      </w:r>
    </w:p>
    <w:p w:rsidR="007F0FBC" w:rsidRPr="00216FFD" w:rsidRDefault="007F0FBC" w:rsidP="00E905D7">
      <w:pPr>
        <w:pStyle w:val="a6"/>
        <w:numPr>
          <w:ilvl w:val="0"/>
          <w:numId w:val="1"/>
        </w:numPr>
        <w:tabs>
          <w:tab w:val="left" w:pos="284"/>
        </w:tabs>
        <w:spacing w:after="0" w:line="360" w:lineRule="auto"/>
        <w:ind w:left="0" w:hanging="284"/>
        <w:jc w:val="both"/>
        <w:rPr>
          <w:rFonts w:ascii="Times New Roman" w:hAnsi="Times New Roman" w:cs="Times New Roman"/>
          <w:sz w:val="32"/>
          <w:szCs w:val="32"/>
        </w:rPr>
      </w:pPr>
      <w:r w:rsidRPr="00216FFD">
        <w:rPr>
          <w:rFonts w:ascii="Times New Roman" w:hAnsi="Times New Roman" w:cs="Times New Roman"/>
          <w:sz w:val="32"/>
          <w:szCs w:val="32"/>
        </w:rPr>
        <w:t>Атлас Таджикской ССР. Душанбе, 1968.</w:t>
      </w:r>
    </w:p>
    <w:p w:rsidR="007F0FBC" w:rsidRPr="00216FFD" w:rsidRDefault="007F0FBC" w:rsidP="00E905D7">
      <w:pPr>
        <w:pStyle w:val="a6"/>
        <w:numPr>
          <w:ilvl w:val="0"/>
          <w:numId w:val="1"/>
        </w:numPr>
        <w:tabs>
          <w:tab w:val="left" w:pos="284"/>
        </w:tabs>
        <w:spacing w:after="0" w:line="360" w:lineRule="auto"/>
        <w:ind w:left="0" w:hanging="284"/>
        <w:jc w:val="both"/>
        <w:rPr>
          <w:rFonts w:ascii="Times New Roman" w:hAnsi="Times New Roman" w:cs="Times New Roman"/>
          <w:sz w:val="32"/>
          <w:szCs w:val="32"/>
        </w:rPr>
      </w:pPr>
      <w:r w:rsidRPr="00216FFD">
        <w:rPr>
          <w:rFonts w:ascii="Times New Roman Tj" w:hAnsi="Times New Roman Tj" w:cs="Times New Roman"/>
          <w:sz w:val="32"/>
          <w:szCs w:val="32"/>
        </w:rPr>
        <w:t>Ф. Ањроров. Аспектњои экологии проблемаи «оби тоза» ва муњофизати обњ</w:t>
      </w:r>
      <w:proofErr w:type="gramStart"/>
      <w:r w:rsidRPr="00216FFD">
        <w:rPr>
          <w:rFonts w:ascii="Times New Roman Tj" w:hAnsi="Times New Roman Tj" w:cs="Times New Roman"/>
          <w:sz w:val="32"/>
          <w:szCs w:val="32"/>
        </w:rPr>
        <w:t>авз</w:t>
      </w:r>
      <w:proofErr w:type="gramEnd"/>
      <w:r w:rsidRPr="00216FFD">
        <w:rPr>
          <w:rFonts w:ascii="Times New Roman Tj" w:hAnsi="Times New Roman Tj" w:cs="Times New Roman"/>
          <w:sz w:val="32"/>
          <w:szCs w:val="32"/>
        </w:rPr>
        <w:t>њо, Душанбе 1990.</w:t>
      </w:r>
    </w:p>
    <w:p w:rsidR="007F0FBC" w:rsidRPr="00216FFD" w:rsidRDefault="007F0FBC" w:rsidP="00E905D7">
      <w:pPr>
        <w:pStyle w:val="a6"/>
        <w:numPr>
          <w:ilvl w:val="0"/>
          <w:numId w:val="1"/>
        </w:numPr>
        <w:tabs>
          <w:tab w:val="left" w:pos="284"/>
        </w:tabs>
        <w:spacing w:after="0" w:line="360" w:lineRule="auto"/>
        <w:ind w:left="0" w:hanging="284"/>
        <w:jc w:val="both"/>
        <w:rPr>
          <w:rFonts w:ascii="Times New Roman" w:hAnsi="Times New Roman" w:cs="Times New Roman"/>
          <w:sz w:val="32"/>
          <w:szCs w:val="32"/>
        </w:rPr>
      </w:pPr>
      <w:r w:rsidRPr="00216FFD">
        <w:rPr>
          <w:rFonts w:ascii="Times New Roman Tj" w:hAnsi="Times New Roman Tj" w:cs="Times New Roman"/>
          <w:sz w:val="32"/>
          <w:szCs w:val="32"/>
        </w:rPr>
        <w:t>С. Акрамов. Асосњои муњофизати табиат. Душанбе «Маориф» 1991.</w:t>
      </w:r>
    </w:p>
    <w:p w:rsidR="00DB0428" w:rsidRPr="00216FFD" w:rsidRDefault="00DB0428" w:rsidP="00E905D7">
      <w:pPr>
        <w:pStyle w:val="a6"/>
        <w:numPr>
          <w:ilvl w:val="0"/>
          <w:numId w:val="1"/>
        </w:numPr>
        <w:tabs>
          <w:tab w:val="left" w:pos="284"/>
        </w:tabs>
        <w:spacing w:after="0" w:line="360" w:lineRule="auto"/>
        <w:ind w:left="0" w:hanging="284"/>
        <w:jc w:val="both"/>
        <w:rPr>
          <w:rFonts w:ascii="Times New Roman Tj" w:hAnsi="Times New Roman Tj" w:cs="Times New Roman"/>
          <w:sz w:val="32"/>
          <w:szCs w:val="32"/>
        </w:rPr>
      </w:pPr>
      <w:r w:rsidRPr="00216FFD">
        <w:rPr>
          <w:rFonts w:ascii="Times New Roman Tj" w:hAnsi="Times New Roman Tj" w:cs="Times New Roman"/>
          <w:sz w:val="32"/>
          <w:szCs w:val="32"/>
        </w:rPr>
        <w:t>Р. Б. Баротов. Ганљи кўњистон. Душанбе, 1985.</w:t>
      </w:r>
    </w:p>
    <w:p w:rsidR="00DB0428" w:rsidRPr="00216FFD" w:rsidRDefault="00DB0428" w:rsidP="00E905D7">
      <w:pPr>
        <w:pStyle w:val="a6"/>
        <w:numPr>
          <w:ilvl w:val="0"/>
          <w:numId w:val="1"/>
        </w:numPr>
        <w:tabs>
          <w:tab w:val="left" w:pos="284"/>
        </w:tabs>
        <w:spacing w:after="0" w:line="360" w:lineRule="auto"/>
        <w:ind w:left="0" w:hanging="284"/>
        <w:jc w:val="both"/>
        <w:rPr>
          <w:rFonts w:ascii="Times New Roman Tj" w:hAnsi="Times New Roman Tj" w:cs="Times New Roman"/>
          <w:sz w:val="32"/>
          <w:szCs w:val="32"/>
        </w:rPr>
      </w:pPr>
      <w:r w:rsidRPr="00216FFD">
        <w:rPr>
          <w:rFonts w:ascii="Times New Roman Tj" w:hAnsi="Times New Roman Tj" w:cs="Times New Roman"/>
          <w:sz w:val="32"/>
          <w:szCs w:val="32"/>
        </w:rPr>
        <w:t>А. В. Валиев. Интенсификатсияи хољагии чарогоњњои</w:t>
      </w:r>
      <w:proofErr w:type="gramStart"/>
      <w:r w:rsidRPr="00216FFD">
        <w:rPr>
          <w:rFonts w:ascii="Times New Roman Tj" w:hAnsi="Times New Roman Tj" w:cs="Times New Roman"/>
          <w:sz w:val="32"/>
          <w:szCs w:val="32"/>
        </w:rPr>
        <w:t xml:space="preserve"> Т</w:t>
      </w:r>
      <w:proofErr w:type="gramEnd"/>
      <w:r w:rsidRPr="00216FFD">
        <w:rPr>
          <w:rFonts w:ascii="Times New Roman Tj" w:hAnsi="Times New Roman Tj" w:cs="Times New Roman"/>
          <w:sz w:val="32"/>
          <w:szCs w:val="32"/>
        </w:rPr>
        <w:t>ољикистон. Душанбе, 1987</w:t>
      </w:r>
    </w:p>
    <w:p w:rsidR="009F6E12" w:rsidRPr="00216FFD" w:rsidRDefault="00DB0428" w:rsidP="00E905D7">
      <w:pPr>
        <w:pStyle w:val="a6"/>
        <w:numPr>
          <w:ilvl w:val="0"/>
          <w:numId w:val="1"/>
        </w:numPr>
        <w:tabs>
          <w:tab w:val="left" w:pos="284"/>
        </w:tabs>
        <w:spacing w:after="0" w:line="360" w:lineRule="auto"/>
        <w:ind w:left="0" w:hanging="284"/>
        <w:jc w:val="both"/>
        <w:rPr>
          <w:rFonts w:ascii="Times New Roman Tj" w:hAnsi="Times New Roman Tj" w:cs="Times New Roman"/>
          <w:sz w:val="32"/>
          <w:szCs w:val="32"/>
        </w:rPr>
      </w:pPr>
      <w:r w:rsidRPr="00216FFD">
        <w:rPr>
          <w:rFonts w:ascii="Times New Roman Tj" w:hAnsi="Times New Roman Tj" w:cs="Times New Roman"/>
          <w:sz w:val="32"/>
          <w:szCs w:val="32"/>
        </w:rPr>
        <w:t xml:space="preserve">Н. А. </w:t>
      </w:r>
      <w:r w:rsidR="007F0FBC" w:rsidRPr="00216FFD">
        <w:rPr>
          <w:rFonts w:ascii="Times New Roman Tj" w:hAnsi="Times New Roman Tj" w:cs="Times New Roman"/>
          <w:sz w:val="32"/>
          <w:szCs w:val="32"/>
        </w:rPr>
        <w:t xml:space="preserve">  </w:t>
      </w:r>
      <w:r w:rsidRPr="00216FFD">
        <w:rPr>
          <w:rFonts w:ascii="Times New Roman" w:hAnsi="Times New Roman" w:cs="Times New Roman"/>
          <w:sz w:val="32"/>
          <w:szCs w:val="32"/>
        </w:rPr>
        <w:t>Гвоздецкий. Ландшафтное картирование высокогорных районов Тянь-Шань.-Тр</w:t>
      </w:r>
      <w:proofErr w:type="gramStart"/>
      <w:r w:rsidRPr="00216FFD">
        <w:rPr>
          <w:rFonts w:ascii="Times New Roman" w:hAnsi="Times New Roman" w:cs="Times New Roman"/>
          <w:sz w:val="32"/>
          <w:szCs w:val="32"/>
        </w:rPr>
        <w:t>.о</w:t>
      </w:r>
      <w:proofErr w:type="gramEnd"/>
      <w:r w:rsidRPr="00216FFD">
        <w:rPr>
          <w:rFonts w:ascii="Times New Roman" w:hAnsi="Times New Roman" w:cs="Times New Roman"/>
          <w:sz w:val="32"/>
          <w:szCs w:val="32"/>
        </w:rPr>
        <w:t>тд.геогр. и Тянь-Шанской физ</w:t>
      </w:r>
      <w:r w:rsidR="009F6E12" w:rsidRPr="00216FFD">
        <w:rPr>
          <w:rFonts w:ascii="Times New Roman" w:hAnsi="Times New Roman" w:cs="Times New Roman"/>
          <w:sz w:val="32"/>
          <w:szCs w:val="32"/>
        </w:rPr>
        <w:t>-геогр. Экспедиции</w:t>
      </w:r>
      <w:proofErr w:type="gramStart"/>
      <w:r w:rsidR="009F6E12" w:rsidRPr="00216FFD">
        <w:rPr>
          <w:rFonts w:ascii="Times New Roman" w:hAnsi="Times New Roman" w:cs="Times New Roman"/>
          <w:sz w:val="32"/>
          <w:szCs w:val="32"/>
        </w:rPr>
        <w:t>.</w:t>
      </w:r>
      <w:proofErr w:type="gramEnd"/>
      <w:r w:rsidR="009F6E12" w:rsidRPr="00216FFD">
        <w:rPr>
          <w:rFonts w:ascii="Times New Roman" w:hAnsi="Times New Roman" w:cs="Times New Roman"/>
          <w:sz w:val="32"/>
          <w:szCs w:val="32"/>
        </w:rPr>
        <w:t xml:space="preserve"> </w:t>
      </w:r>
      <w:proofErr w:type="gramStart"/>
      <w:r w:rsidR="009F6E12" w:rsidRPr="00216FFD">
        <w:rPr>
          <w:rFonts w:ascii="Times New Roman" w:hAnsi="Times New Roman" w:cs="Times New Roman"/>
          <w:sz w:val="32"/>
          <w:szCs w:val="32"/>
        </w:rPr>
        <w:t>в</w:t>
      </w:r>
      <w:proofErr w:type="gramEnd"/>
      <w:r w:rsidR="009F6E12" w:rsidRPr="00216FFD">
        <w:rPr>
          <w:rFonts w:ascii="Times New Roman" w:hAnsi="Times New Roman" w:cs="Times New Roman"/>
          <w:sz w:val="32"/>
          <w:szCs w:val="32"/>
        </w:rPr>
        <w:t>ып. 1. Фрунзе -1958.</w:t>
      </w:r>
    </w:p>
    <w:p w:rsidR="00AF2176" w:rsidRPr="00697BE0" w:rsidRDefault="009F6E12" w:rsidP="00697BE0">
      <w:pPr>
        <w:pStyle w:val="a6"/>
        <w:numPr>
          <w:ilvl w:val="0"/>
          <w:numId w:val="1"/>
        </w:numPr>
        <w:tabs>
          <w:tab w:val="left" w:pos="284"/>
        </w:tabs>
        <w:spacing w:after="0" w:line="360" w:lineRule="auto"/>
        <w:ind w:left="0" w:hanging="284"/>
        <w:jc w:val="both"/>
        <w:rPr>
          <w:rFonts w:ascii="Times New Roman Tj" w:hAnsi="Times New Roman Tj" w:cs="Times New Roman"/>
          <w:sz w:val="32"/>
          <w:szCs w:val="32"/>
        </w:rPr>
      </w:pPr>
      <w:r w:rsidRPr="00216FFD">
        <w:rPr>
          <w:rFonts w:ascii="Times New Roman Tj" w:hAnsi="Times New Roman Tj" w:cs="Times New Roman"/>
          <w:sz w:val="32"/>
          <w:szCs w:val="32"/>
        </w:rPr>
        <w:t>О.</w:t>
      </w:r>
      <w:r w:rsidRPr="00216FFD">
        <w:rPr>
          <w:rFonts w:ascii="Times New Roman" w:hAnsi="Times New Roman" w:cs="Times New Roman"/>
          <w:sz w:val="32"/>
          <w:szCs w:val="32"/>
        </w:rPr>
        <w:t xml:space="preserve"> </w:t>
      </w:r>
      <w:r w:rsidRPr="00216FFD">
        <w:rPr>
          <w:rFonts w:ascii="Times New Roman Tj" w:hAnsi="Times New Roman Tj" w:cs="Times New Roman"/>
          <w:sz w:val="32"/>
          <w:szCs w:val="32"/>
        </w:rPr>
        <w:t>Шукуров. Ботаника – Душанбе, Маориф 1985.</w:t>
      </w:r>
      <w:r w:rsidR="00AF2176" w:rsidRPr="00697BE0">
        <w:rPr>
          <w:rFonts w:ascii="Times New Roman" w:hAnsi="Times New Roman" w:cs="Times New Roman"/>
          <w:sz w:val="32"/>
          <w:szCs w:val="32"/>
        </w:rPr>
        <w:t xml:space="preserve"> </w:t>
      </w:r>
    </w:p>
    <w:p w:rsidR="009A444B" w:rsidRPr="00216FFD" w:rsidRDefault="009A444B" w:rsidP="00EF17F6">
      <w:pPr>
        <w:pStyle w:val="a6"/>
        <w:spacing w:after="0" w:line="360" w:lineRule="auto"/>
        <w:jc w:val="both"/>
        <w:rPr>
          <w:rFonts w:ascii="Times New Roman" w:hAnsi="Times New Roman" w:cs="Times New Roman"/>
          <w:sz w:val="32"/>
          <w:szCs w:val="32"/>
        </w:rPr>
      </w:pPr>
    </w:p>
    <w:sectPr w:rsidR="009A444B" w:rsidRPr="00216FFD" w:rsidSect="00981FA2">
      <w:footerReference w:type="default" r:id="rId9"/>
      <w:pgSz w:w="11906" w:h="16838" w:code="9"/>
      <w:pgMar w:top="1134" w:right="1134" w:bottom="1134" w:left="1134" w:header="709" w:footer="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A4" w:rsidRDefault="007455A4" w:rsidP="00E52936">
      <w:pPr>
        <w:spacing w:after="0" w:line="240" w:lineRule="auto"/>
      </w:pPr>
      <w:r>
        <w:separator/>
      </w:r>
    </w:p>
  </w:endnote>
  <w:endnote w:type="continuationSeparator" w:id="0">
    <w:p w:rsidR="007455A4" w:rsidRDefault="007455A4" w:rsidP="00E52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New Roman Tj">
    <w:panose1 w:val="02020603050405020304"/>
    <w:charset w:val="CC"/>
    <w:family w:val="roman"/>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1837337556"/>
      <w:docPartObj>
        <w:docPartGallery w:val="Page Numbers (Bottom of Page)"/>
        <w:docPartUnique/>
      </w:docPartObj>
    </w:sdtPr>
    <w:sdtEndPr/>
    <w:sdtContent>
      <w:p w:rsidR="00981FA2" w:rsidRDefault="00E52936">
        <w:pPr>
          <w:pStyle w:val="ab"/>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szCs w:val="21"/>
          </w:rPr>
          <w:fldChar w:fldCharType="begin"/>
        </w:r>
        <w:r>
          <w:instrText>PAGE    \* MERGEFORMAT</w:instrText>
        </w:r>
        <w:r>
          <w:rPr>
            <w:rFonts w:eastAsiaTheme="minorEastAsia"/>
            <w:szCs w:val="21"/>
          </w:rPr>
          <w:fldChar w:fldCharType="separate"/>
        </w:r>
        <w:r w:rsidR="00981FA2" w:rsidRPr="00981FA2">
          <w:rPr>
            <w:rFonts w:asciiTheme="majorHAnsi" w:eastAsiaTheme="majorEastAsia" w:hAnsiTheme="majorHAnsi" w:cstheme="majorBidi"/>
            <w:noProof/>
            <w:sz w:val="28"/>
            <w:szCs w:val="28"/>
          </w:rPr>
          <w:t>3</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rPr>
          <w:t xml:space="preserve"> ~</w:t>
        </w:r>
      </w:p>
      <w:p w:rsidR="00E52936" w:rsidRDefault="00981FA2" w:rsidP="00981FA2">
        <w:pPr>
          <w:pStyle w:val="ab"/>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en-US"/>
          </w:rPr>
          <w:t>Maktabi-10.ucoz.net</w:t>
        </w:r>
      </w:p>
    </w:sdtContent>
  </w:sdt>
  <w:p w:rsidR="00E52936" w:rsidRDefault="00E5293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A4" w:rsidRDefault="007455A4" w:rsidP="00E52936">
      <w:pPr>
        <w:spacing w:after="0" w:line="240" w:lineRule="auto"/>
      </w:pPr>
      <w:r>
        <w:separator/>
      </w:r>
    </w:p>
  </w:footnote>
  <w:footnote w:type="continuationSeparator" w:id="0">
    <w:p w:rsidR="007455A4" w:rsidRDefault="007455A4" w:rsidP="00E529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A94"/>
    <w:multiLevelType w:val="hybridMultilevel"/>
    <w:tmpl w:val="C9A42534"/>
    <w:lvl w:ilvl="0" w:tplc="4B8E12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6C67022"/>
    <w:multiLevelType w:val="multilevel"/>
    <w:tmpl w:val="1B3A044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4467568E"/>
    <w:multiLevelType w:val="hybridMultilevel"/>
    <w:tmpl w:val="4B22C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670277"/>
    <w:multiLevelType w:val="hybridMultilevel"/>
    <w:tmpl w:val="988A51A4"/>
    <w:lvl w:ilvl="0" w:tplc="1706B46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5BA6"/>
    <w:rsid w:val="000103C4"/>
    <w:rsid w:val="00022D79"/>
    <w:rsid w:val="000276AB"/>
    <w:rsid w:val="00062338"/>
    <w:rsid w:val="00073EAA"/>
    <w:rsid w:val="00082C0F"/>
    <w:rsid w:val="00083EA5"/>
    <w:rsid w:val="000934B5"/>
    <w:rsid w:val="0009733D"/>
    <w:rsid w:val="000C2242"/>
    <w:rsid w:val="000C2F81"/>
    <w:rsid w:val="000D2D48"/>
    <w:rsid w:val="000E57BD"/>
    <w:rsid w:val="000F4540"/>
    <w:rsid w:val="00103C0A"/>
    <w:rsid w:val="00110073"/>
    <w:rsid w:val="001110D3"/>
    <w:rsid w:val="001150D8"/>
    <w:rsid w:val="00137251"/>
    <w:rsid w:val="00137F08"/>
    <w:rsid w:val="00150AEA"/>
    <w:rsid w:val="00153988"/>
    <w:rsid w:val="00156078"/>
    <w:rsid w:val="001749EF"/>
    <w:rsid w:val="00175A73"/>
    <w:rsid w:val="001832F0"/>
    <w:rsid w:val="00183916"/>
    <w:rsid w:val="001A0088"/>
    <w:rsid w:val="001A0D4D"/>
    <w:rsid w:val="001A3B3C"/>
    <w:rsid w:val="001B4D67"/>
    <w:rsid w:val="001F48F8"/>
    <w:rsid w:val="00216FFD"/>
    <w:rsid w:val="00220A03"/>
    <w:rsid w:val="00241217"/>
    <w:rsid w:val="00242418"/>
    <w:rsid w:val="00242DDE"/>
    <w:rsid w:val="00251437"/>
    <w:rsid w:val="0025301A"/>
    <w:rsid w:val="00264E31"/>
    <w:rsid w:val="002A2BFE"/>
    <w:rsid w:val="002B135D"/>
    <w:rsid w:val="002C0D30"/>
    <w:rsid w:val="002C4404"/>
    <w:rsid w:val="002D451B"/>
    <w:rsid w:val="002F6449"/>
    <w:rsid w:val="002F6772"/>
    <w:rsid w:val="003035A9"/>
    <w:rsid w:val="00321A50"/>
    <w:rsid w:val="00324E86"/>
    <w:rsid w:val="0035660D"/>
    <w:rsid w:val="00364CAB"/>
    <w:rsid w:val="00367B0F"/>
    <w:rsid w:val="00380622"/>
    <w:rsid w:val="00390C51"/>
    <w:rsid w:val="00392851"/>
    <w:rsid w:val="003B6205"/>
    <w:rsid w:val="003C51FC"/>
    <w:rsid w:val="003C7AB6"/>
    <w:rsid w:val="003D06A1"/>
    <w:rsid w:val="003D557E"/>
    <w:rsid w:val="003E4AD1"/>
    <w:rsid w:val="003E72E6"/>
    <w:rsid w:val="003F59F2"/>
    <w:rsid w:val="003F5F30"/>
    <w:rsid w:val="00401ED7"/>
    <w:rsid w:val="004121F1"/>
    <w:rsid w:val="004126B2"/>
    <w:rsid w:val="00426716"/>
    <w:rsid w:val="00427DBA"/>
    <w:rsid w:val="00437EAE"/>
    <w:rsid w:val="00441B8A"/>
    <w:rsid w:val="00443412"/>
    <w:rsid w:val="004518ED"/>
    <w:rsid w:val="0047407B"/>
    <w:rsid w:val="004839DE"/>
    <w:rsid w:val="0049371C"/>
    <w:rsid w:val="00497C8A"/>
    <w:rsid w:val="004B3B00"/>
    <w:rsid w:val="004C3D9D"/>
    <w:rsid w:val="004D38E2"/>
    <w:rsid w:val="004D6CCA"/>
    <w:rsid w:val="004F2C1F"/>
    <w:rsid w:val="005009F0"/>
    <w:rsid w:val="00505640"/>
    <w:rsid w:val="005077B0"/>
    <w:rsid w:val="00514386"/>
    <w:rsid w:val="00535D10"/>
    <w:rsid w:val="00546274"/>
    <w:rsid w:val="00550C0E"/>
    <w:rsid w:val="00566F8B"/>
    <w:rsid w:val="00574B3B"/>
    <w:rsid w:val="00574E24"/>
    <w:rsid w:val="00582967"/>
    <w:rsid w:val="005A1547"/>
    <w:rsid w:val="005B51D7"/>
    <w:rsid w:val="005C260C"/>
    <w:rsid w:val="005D73E7"/>
    <w:rsid w:val="005F5A3D"/>
    <w:rsid w:val="005F5DC3"/>
    <w:rsid w:val="005F7D49"/>
    <w:rsid w:val="00625E79"/>
    <w:rsid w:val="0062681F"/>
    <w:rsid w:val="00627C5C"/>
    <w:rsid w:val="00630EE3"/>
    <w:rsid w:val="0063262A"/>
    <w:rsid w:val="00641A78"/>
    <w:rsid w:val="006557FF"/>
    <w:rsid w:val="00664BC8"/>
    <w:rsid w:val="00670B9C"/>
    <w:rsid w:val="0067144A"/>
    <w:rsid w:val="00674265"/>
    <w:rsid w:val="006758DE"/>
    <w:rsid w:val="006840C4"/>
    <w:rsid w:val="00697BE0"/>
    <w:rsid w:val="006A2F50"/>
    <w:rsid w:val="006B209F"/>
    <w:rsid w:val="006B359C"/>
    <w:rsid w:val="006C1C6D"/>
    <w:rsid w:val="006E3A8F"/>
    <w:rsid w:val="006E5992"/>
    <w:rsid w:val="006F4EC7"/>
    <w:rsid w:val="00702B99"/>
    <w:rsid w:val="00706A38"/>
    <w:rsid w:val="007101C0"/>
    <w:rsid w:val="00713582"/>
    <w:rsid w:val="00722B4E"/>
    <w:rsid w:val="00722BE8"/>
    <w:rsid w:val="007236C4"/>
    <w:rsid w:val="007326EE"/>
    <w:rsid w:val="007455A4"/>
    <w:rsid w:val="00745BA5"/>
    <w:rsid w:val="00760CD6"/>
    <w:rsid w:val="00761C56"/>
    <w:rsid w:val="007655D2"/>
    <w:rsid w:val="007663C8"/>
    <w:rsid w:val="007744CE"/>
    <w:rsid w:val="00777B66"/>
    <w:rsid w:val="00780045"/>
    <w:rsid w:val="00783A5F"/>
    <w:rsid w:val="007A39A8"/>
    <w:rsid w:val="007B2F31"/>
    <w:rsid w:val="007C5B40"/>
    <w:rsid w:val="007D2519"/>
    <w:rsid w:val="007D496F"/>
    <w:rsid w:val="007F0FBC"/>
    <w:rsid w:val="00812D94"/>
    <w:rsid w:val="00844B2A"/>
    <w:rsid w:val="00870FAD"/>
    <w:rsid w:val="00881773"/>
    <w:rsid w:val="00885BA6"/>
    <w:rsid w:val="00887D61"/>
    <w:rsid w:val="008A7864"/>
    <w:rsid w:val="008B440A"/>
    <w:rsid w:val="008B44DD"/>
    <w:rsid w:val="008C0E46"/>
    <w:rsid w:val="008C4F39"/>
    <w:rsid w:val="008C578E"/>
    <w:rsid w:val="008D13A0"/>
    <w:rsid w:val="008E55A9"/>
    <w:rsid w:val="008F5BEA"/>
    <w:rsid w:val="00904456"/>
    <w:rsid w:val="00913D52"/>
    <w:rsid w:val="009149B9"/>
    <w:rsid w:val="00924225"/>
    <w:rsid w:val="00926740"/>
    <w:rsid w:val="0092680C"/>
    <w:rsid w:val="00931B29"/>
    <w:rsid w:val="00951CE2"/>
    <w:rsid w:val="00952489"/>
    <w:rsid w:val="0095295B"/>
    <w:rsid w:val="009531F7"/>
    <w:rsid w:val="00954BB4"/>
    <w:rsid w:val="00955DCF"/>
    <w:rsid w:val="00965FDF"/>
    <w:rsid w:val="00970621"/>
    <w:rsid w:val="00972890"/>
    <w:rsid w:val="00977CF7"/>
    <w:rsid w:val="00981D27"/>
    <w:rsid w:val="00981FA2"/>
    <w:rsid w:val="009910E8"/>
    <w:rsid w:val="00991DFE"/>
    <w:rsid w:val="009A4108"/>
    <w:rsid w:val="009A444B"/>
    <w:rsid w:val="009A4E9B"/>
    <w:rsid w:val="009B11C2"/>
    <w:rsid w:val="009B27C4"/>
    <w:rsid w:val="009B575F"/>
    <w:rsid w:val="009D0DE0"/>
    <w:rsid w:val="009E5574"/>
    <w:rsid w:val="009F0E0F"/>
    <w:rsid w:val="009F6E12"/>
    <w:rsid w:val="00A06B3E"/>
    <w:rsid w:val="00A06FB9"/>
    <w:rsid w:val="00A14815"/>
    <w:rsid w:val="00A15A0F"/>
    <w:rsid w:val="00A15D25"/>
    <w:rsid w:val="00A22ECB"/>
    <w:rsid w:val="00A26B3F"/>
    <w:rsid w:val="00A421C0"/>
    <w:rsid w:val="00A45D72"/>
    <w:rsid w:val="00A5026E"/>
    <w:rsid w:val="00A63E2F"/>
    <w:rsid w:val="00A67599"/>
    <w:rsid w:val="00A7190F"/>
    <w:rsid w:val="00A8059E"/>
    <w:rsid w:val="00A8717F"/>
    <w:rsid w:val="00A91886"/>
    <w:rsid w:val="00AA3784"/>
    <w:rsid w:val="00AA38DF"/>
    <w:rsid w:val="00AC70B2"/>
    <w:rsid w:val="00AE0E4A"/>
    <w:rsid w:val="00AF2176"/>
    <w:rsid w:val="00AF46FF"/>
    <w:rsid w:val="00AF78E0"/>
    <w:rsid w:val="00B0530A"/>
    <w:rsid w:val="00B12507"/>
    <w:rsid w:val="00B341C8"/>
    <w:rsid w:val="00B47CE0"/>
    <w:rsid w:val="00B609DD"/>
    <w:rsid w:val="00B63E69"/>
    <w:rsid w:val="00B821AD"/>
    <w:rsid w:val="00B868F5"/>
    <w:rsid w:val="00B97C6F"/>
    <w:rsid w:val="00BA3855"/>
    <w:rsid w:val="00BA61B1"/>
    <w:rsid w:val="00BB159D"/>
    <w:rsid w:val="00BC157D"/>
    <w:rsid w:val="00BC166C"/>
    <w:rsid w:val="00BE01EC"/>
    <w:rsid w:val="00BE15FE"/>
    <w:rsid w:val="00C00820"/>
    <w:rsid w:val="00C04BB9"/>
    <w:rsid w:val="00C22202"/>
    <w:rsid w:val="00C5428B"/>
    <w:rsid w:val="00C62813"/>
    <w:rsid w:val="00C71F75"/>
    <w:rsid w:val="00C7449D"/>
    <w:rsid w:val="00C7450C"/>
    <w:rsid w:val="00C77991"/>
    <w:rsid w:val="00C84AF2"/>
    <w:rsid w:val="00C85B8F"/>
    <w:rsid w:val="00C905A7"/>
    <w:rsid w:val="00C91011"/>
    <w:rsid w:val="00C96260"/>
    <w:rsid w:val="00CA14CA"/>
    <w:rsid w:val="00CC03E8"/>
    <w:rsid w:val="00CC3DCF"/>
    <w:rsid w:val="00CC52BA"/>
    <w:rsid w:val="00CC5D13"/>
    <w:rsid w:val="00CC7BF3"/>
    <w:rsid w:val="00CD472B"/>
    <w:rsid w:val="00D014E0"/>
    <w:rsid w:val="00D12AF8"/>
    <w:rsid w:val="00D16CD8"/>
    <w:rsid w:val="00D378ED"/>
    <w:rsid w:val="00D43CF7"/>
    <w:rsid w:val="00D44E01"/>
    <w:rsid w:val="00D62299"/>
    <w:rsid w:val="00D66E25"/>
    <w:rsid w:val="00D75322"/>
    <w:rsid w:val="00D878E8"/>
    <w:rsid w:val="00D9076C"/>
    <w:rsid w:val="00D91861"/>
    <w:rsid w:val="00D91D40"/>
    <w:rsid w:val="00D93A06"/>
    <w:rsid w:val="00DA115F"/>
    <w:rsid w:val="00DA189A"/>
    <w:rsid w:val="00DB0428"/>
    <w:rsid w:val="00DC356A"/>
    <w:rsid w:val="00DC3E52"/>
    <w:rsid w:val="00DC5965"/>
    <w:rsid w:val="00DD0FB5"/>
    <w:rsid w:val="00E05089"/>
    <w:rsid w:val="00E1142B"/>
    <w:rsid w:val="00E13D86"/>
    <w:rsid w:val="00E235BD"/>
    <w:rsid w:val="00E24B97"/>
    <w:rsid w:val="00E26CA9"/>
    <w:rsid w:val="00E52936"/>
    <w:rsid w:val="00E622A3"/>
    <w:rsid w:val="00E6467B"/>
    <w:rsid w:val="00E7414E"/>
    <w:rsid w:val="00E77090"/>
    <w:rsid w:val="00E905D7"/>
    <w:rsid w:val="00E9534F"/>
    <w:rsid w:val="00E97BF0"/>
    <w:rsid w:val="00EA2225"/>
    <w:rsid w:val="00EA3BFA"/>
    <w:rsid w:val="00EA43BE"/>
    <w:rsid w:val="00EB2868"/>
    <w:rsid w:val="00EB5296"/>
    <w:rsid w:val="00EB66BE"/>
    <w:rsid w:val="00EC1620"/>
    <w:rsid w:val="00EF17F6"/>
    <w:rsid w:val="00F01E62"/>
    <w:rsid w:val="00F113E5"/>
    <w:rsid w:val="00F21F99"/>
    <w:rsid w:val="00F43991"/>
    <w:rsid w:val="00F441B6"/>
    <w:rsid w:val="00F45875"/>
    <w:rsid w:val="00F463A7"/>
    <w:rsid w:val="00F506ED"/>
    <w:rsid w:val="00F5486C"/>
    <w:rsid w:val="00F553CD"/>
    <w:rsid w:val="00F70C6E"/>
    <w:rsid w:val="00F7324E"/>
    <w:rsid w:val="00F7395D"/>
    <w:rsid w:val="00F812AD"/>
    <w:rsid w:val="00F90750"/>
    <w:rsid w:val="00F9523A"/>
    <w:rsid w:val="00FA7356"/>
    <w:rsid w:val="00FD00B4"/>
    <w:rsid w:val="00FD43A1"/>
    <w:rsid w:val="00FD46C0"/>
    <w:rsid w:val="00FD5FB9"/>
    <w:rsid w:val="00FE56F5"/>
    <w:rsid w:val="00FE5EF2"/>
    <w:rsid w:val="00FF6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2E6"/>
  </w:style>
  <w:style w:type="paragraph" w:styleId="1">
    <w:name w:val="heading 1"/>
    <w:basedOn w:val="a"/>
    <w:next w:val="a"/>
    <w:link w:val="10"/>
    <w:uiPriority w:val="9"/>
    <w:qFormat/>
    <w:rsid w:val="00723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4225"/>
    <w:rPr>
      <w:color w:val="808080"/>
    </w:rPr>
  </w:style>
  <w:style w:type="paragraph" w:styleId="a4">
    <w:name w:val="Balloon Text"/>
    <w:basedOn w:val="a"/>
    <w:link w:val="a5"/>
    <w:uiPriority w:val="99"/>
    <w:semiHidden/>
    <w:unhideWhenUsed/>
    <w:rsid w:val="009242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4225"/>
    <w:rPr>
      <w:rFonts w:ascii="Tahoma" w:hAnsi="Tahoma" w:cs="Tahoma"/>
      <w:sz w:val="16"/>
      <w:szCs w:val="16"/>
    </w:rPr>
  </w:style>
  <w:style w:type="paragraph" w:styleId="a6">
    <w:name w:val="List Paragraph"/>
    <w:basedOn w:val="a"/>
    <w:uiPriority w:val="34"/>
    <w:qFormat/>
    <w:rsid w:val="00390C51"/>
    <w:pPr>
      <w:ind w:left="720"/>
      <w:contextualSpacing/>
    </w:pPr>
  </w:style>
  <w:style w:type="character" w:customStyle="1" w:styleId="10">
    <w:name w:val="Заголовок 1 Знак"/>
    <w:basedOn w:val="a0"/>
    <w:link w:val="1"/>
    <w:uiPriority w:val="9"/>
    <w:rsid w:val="007236C4"/>
    <w:rPr>
      <w:rFonts w:asciiTheme="majorHAnsi" w:eastAsiaTheme="majorEastAsia" w:hAnsiTheme="majorHAnsi" w:cstheme="majorBidi"/>
      <w:b/>
      <w:bCs/>
      <w:color w:val="365F91" w:themeColor="accent1" w:themeShade="BF"/>
      <w:sz w:val="28"/>
      <w:szCs w:val="28"/>
    </w:rPr>
  </w:style>
  <w:style w:type="paragraph" w:styleId="a7">
    <w:name w:val="Body Text Indent"/>
    <w:basedOn w:val="a"/>
    <w:link w:val="a8"/>
    <w:uiPriority w:val="99"/>
    <w:unhideWhenUsed/>
    <w:rsid w:val="00C905A7"/>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C905A7"/>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5293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52936"/>
  </w:style>
  <w:style w:type="paragraph" w:styleId="ab">
    <w:name w:val="footer"/>
    <w:basedOn w:val="a"/>
    <w:link w:val="ac"/>
    <w:uiPriority w:val="99"/>
    <w:unhideWhenUsed/>
    <w:rsid w:val="00E5293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529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8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282828"/>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E0CF0-33C5-4B59-B030-673209D4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17</Pages>
  <Words>3341</Words>
  <Characters>19049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KaRiMoV</cp:lastModifiedBy>
  <cp:revision>674</cp:revision>
  <cp:lastPrinted>2013-06-11T02:18:00Z</cp:lastPrinted>
  <dcterms:created xsi:type="dcterms:W3CDTF">2013-05-15T07:11:00Z</dcterms:created>
  <dcterms:modified xsi:type="dcterms:W3CDTF">2018-10-20T10:51:00Z</dcterms:modified>
</cp:coreProperties>
</file>